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B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3</w:t>
      </w:r>
    </w:p>
    <w:p w14:paraId="26111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76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val="en-US" w:eastAsia="zh-CN"/>
        </w:rPr>
        <w:t>社科普及短</w:t>
      </w:r>
      <w:r>
        <w:rPr>
          <w:rFonts w:hint="default" w:ascii="方正小标宋简体" w:hAnsi="方正小标宋简体" w:eastAsia="方正小标宋简体" w:cs="方正小标宋简体"/>
          <w:color w:val="auto"/>
          <w:spacing w:val="6"/>
          <w:sz w:val="44"/>
          <w:szCs w:val="44"/>
          <w:lang w:val="en-US" w:eastAsia="zh-CN"/>
        </w:rPr>
        <w:t>视频版权承诺书</w:t>
      </w:r>
    </w:p>
    <w:p w14:paraId="44B1A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本人/单位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（身份证号码/统一社会信用代码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）自愿参加“2026年四川省社科普及短视频创作活动”，提交科普短视频名称为《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》，现对科普短视频的相关权利承诺如下：</w:t>
      </w:r>
    </w:p>
    <w:p w14:paraId="74DFE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一、本人/单位提交的科普短视频的著作权、版权及相关权利均归属本人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/单位。短视频的构思、立意、素材和创作内容等全部是由本人/单位独立原创完成。无政治性错误，无科学性内容错误，无违反国家民族政策错误，无失密问题，无法律法规禁止内容。</w:t>
      </w:r>
    </w:p>
    <w:p w14:paraId="4C84A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二、本人/单位提交的科普短视频不存在任何侵犯第三方合法权益的行为，包括但不限于侵犯他人肖像权、名誉权、隐私权、著作权、商标权或其他人身权、财产权等。</w:t>
      </w:r>
    </w:p>
    <w:p w14:paraId="4BD8C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三、本人/单位同意主办方剪辑处理本视频，并在各类网络平台、电视节目及科普活动中进行公益展播和宣传。</w:t>
      </w:r>
    </w:p>
    <w:p w14:paraId="5295A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四、本人/单位提交的科普短视频未曾被评为全国或省（区、市）优秀科普短视频。</w:t>
      </w:r>
    </w:p>
    <w:p w14:paraId="3CFBE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五、本承诺书全部内容均真实合法有效，否则，本人/单位自愿承担全部法律后果，并承担由此给主办方造成的损失。</w:t>
      </w:r>
    </w:p>
    <w:p w14:paraId="108D7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承诺人（签字）/单位（盖章）:</w:t>
      </w:r>
    </w:p>
    <w:p w14:paraId="5EF15EE6"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4AC1E6">
      <w:pPr>
        <w:pStyle w:val="2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2026-06-10T10:29:24Z</dcterms:created>
  <dc:creator>qb201</dc:creator>
  <cp:lastModifiedBy>邱波</cp:lastModifiedBy>
  <dcterms:modified xsi:type="dcterms:W3CDTF">2026-06-10T10:29:37Z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eyJoZGlkIjoiMDlmYzBlMmQ0YTA1YmJlZDM4Y2Q4YmM2YmYxZDkxMGEiLCJ1c2VySWQiOiI5NzUwNzY5OTAifQ==</vt:lpwstr>
  </property>
  <property fmtid="{D5CDD505-2E9C-101B-9397-08002B2CF9AE}" pid="4" name="ICV">
    <vt:lpwstr>1DE34699F8394CBEA4AFD2828B916310_12</vt:lpwstr>
  </property>
</Properties>
</file>