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b/>
          <w:sz w:val="32"/>
          <w:szCs w:val="32"/>
          <w:u w:val="none"/>
        </w:rPr>
      </w:pPr>
      <w:bookmarkStart w:id="0" w:name="_GoBack"/>
      <w:bookmarkEnd w:id="0"/>
    </w:p>
    <w:p w14:paraId="389F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  <w:t>附件1</w:t>
      </w:r>
    </w:p>
    <w:p w14:paraId="54BB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u w:val="none"/>
        </w:rPr>
      </w:pPr>
    </w:p>
    <w:p w14:paraId="10E4D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  <w:t>2026年度思想政治工作课题研究选题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  <w:t>指南</w:t>
      </w:r>
    </w:p>
    <w:p w14:paraId="686DE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</w:pPr>
    </w:p>
    <w:p w14:paraId="5CDEE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kern w:val="2"/>
          <w:sz w:val="32"/>
          <w:szCs w:val="32"/>
          <w:u w:val="none"/>
          <w:lang w:val="en-US" w:eastAsia="zh-CN" w:bidi="ar-SA"/>
        </w:rPr>
        <w:t>1、学习贯彻习近平总书记关于思想政治工作的重要论述研究</w:t>
      </w:r>
    </w:p>
    <w:p w14:paraId="35D48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2、基层贯彻落实《中国共产党思想政治工作条例》的难点与对策研究</w:t>
      </w:r>
    </w:p>
    <w:p w14:paraId="69B57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3、推动社会主义核心价值观融入法制建设、社会发展和日常生活的实践路径研究</w:t>
      </w:r>
    </w:p>
    <w:p w14:paraId="19C34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4、重点群体思想动态分析及精准引导策略研究</w:t>
      </w:r>
    </w:p>
    <w:p w14:paraId="385C8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5、思想政治工作融入企业生产经营面临的挑战及对策研究</w:t>
      </w:r>
    </w:p>
    <w:p w14:paraId="48107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6、农村思想政治工作育人机制与文明乡风建设研究</w:t>
      </w:r>
    </w:p>
    <w:p w14:paraId="4E525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7、机关党建引领与思想政治工作融合创新研究</w:t>
      </w:r>
    </w:p>
    <w:p w14:paraId="3478D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8、未成年人心理健康与道德发展融合机制研究</w:t>
      </w:r>
    </w:p>
    <w:p w14:paraId="17C86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9、“大思政课”协同育人机制优化研究</w:t>
      </w:r>
    </w:p>
    <w:p w14:paraId="32A22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10、思想政治工作融入社区治理的路径与机制研究</w:t>
      </w:r>
    </w:p>
    <w:p w14:paraId="48BBE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11、</w:t>
      </w:r>
      <w:r>
        <w:rPr>
          <w:rFonts w:hint="eastAsia" w:eastAsia="仿宋" w:cs="Times New Roman"/>
          <w:b/>
          <w:sz w:val="32"/>
          <w:szCs w:val="32"/>
          <w:u w:val="none"/>
          <w:lang w:val="en-US" w:eastAsia="zh-CN"/>
        </w:rPr>
        <w:t>新就业形态劳动者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思想行为特征及党建引领研究</w:t>
      </w:r>
    </w:p>
    <w:p w14:paraId="7BBCC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12、网络育人能力提升的路径与机制研究</w:t>
      </w:r>
    </w:p>
    <w:p w14:paraId="19258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13、全媒体时代舆论引导策略与风险防控研究</w:t>
      </w:r>
    </w:p>
    <w:p w14:paraId="31875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14、中华优秀传统文化、革命文化、社会主义先进文化融入思想政治工作的转化机制与创新发展研究</w:t>
      </w:r>
    </w:p>
    <w:p w14:paraId="744E5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15、长征精神赋能新时代思想政治工作路径研究</w:t>
      </w:r>
    </w:p>
    <w:p w14:paraId="47B4F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16、思想政治工作在积极社会心态培育中的作用机制路径研究</w:t>
      </w:r>
    </w:p>
    <w:p w14:paraId="22E24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17、“大思政”工作格局的体制机制创新研究</w:t>
      </w:r>
    </w:p>
    <w:p w14:paraId="15A46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18、数智技术赋能思想政治工作的应用场景及风险防范研究</w:t>
      </w:r>
    </w:p>
    <w:p w14:paraId="49763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19、思想政治工作效果量化评估体系构建研究</w:t>
      </w:r>
    </w:p>
    <w:p w14:paraId="5A836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  <w:t>20、新时代思想政治工作队伍能力提升研究</w:t>
      </w:r>
    </w:p>
    <w:p w14:paraId="61302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18204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731BE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7B79F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356D1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6CBFF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25005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5A540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032FC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709EF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62DA6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0DD81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4E847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u w:val="none"/>
          <w:lang w:val="en-US" w:eastAsia="zh-CN"/>
        </w:rPr>
      </w:pPr>
    </w:p>
    <w:p w14:paraId="472E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</w:rPr>
        <w:t>附件2</w:t>
      </w:r>
    </w:p>
    <w:p w14:paraId="4E0B9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6"/>
          <w:szCs w:val="36"/>
          <w:u w:val="none"/>
        </w:rPr>
      </w:pPr>
    </w:p>
    <w:p w14:paraId="2DB9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58A3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2C5E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  <w:t>年度四川省思想政治工作研究课题</w:t>
      </w:r>
    </w:p>
    <w:p w14:paraId="72FA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  <w:r>
        <w:rPr>
          <w:rFonts w:hint="eastAsia" w:eastAsia="方正小标宋简体" w:cs="Times New Roman"/>
          <w:b/>
          <w:bCs/>
          <w:sz w:val="44"/>
          <w:szCs w:val="44"/>
          <w:u w:val="none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  <w:t>申报表</w:t>
      </w:r>
    </w:p>
    <w:p w14:paraId="0183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7C793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68D6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2212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1D509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firstLine="1285" w:firstLineChars="4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课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题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名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称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</w:p>
    <w:p w14:paraId="2A4F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firstLine="1285" w:firstLineChars="4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课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题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申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请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人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4632A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firstLine="1285" w:firstLineChars="4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申请人所在单位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6653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firstLine="1285" w:firstLineChars="40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申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报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单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eastAsia="zh-CN"/>
        </w:rPr>
        <w:t>位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5A090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5804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3DC6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2450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  <w:t>四川省思想政治工作研究会秘书处</w:t>
      </w:r>
    </w:p>
    <w:p w14:paraId="1F91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2026年</w:t>
      </w:r>
      <w:r>
        <w:rPr>
          <w:rFonts w:hint="eastAsia" w:eastAsia="楷体_GB2312" w:cs="Times New Roman"/>
          <w:b/>
          <w:bCs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月</w:t>
      </w:r>
    </w:p>
    <w:p w14:paraId="1033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24E5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1500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6D71E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</w:pPr>
    </w:p>
    <w:p w14:paraId="6EF4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  <w:lang w:val="en-US" w:eastAsia="zh-CN"/>
        </w:rPr>
        <w:t>填表说明</w:t>
      </w:r>
    </w:p>
    <w:p w14:paraId="1E87C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u w:val="none"/>
        </w:rPr>
      </w:pPr>
    </w:p>
    <w:p w14:paraId="00054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一、本表数据请申请人逐项认真如实填写。</w:t>
      </w:r>
    </w:p>
    <w:p w14:paraId="631B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二、申报类别区分定向课题和非定向课题填写。</w:t>
      </w:r>
    </w:p>
    <w:p w14:paraId="2347C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三、课题组成员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不超过5人，</w:t>
      </w: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必须为真正参加本项目研究工作，不包括科研管理、财务管理、后勤服务等人员。</w:t>
      </w:r>
    </w:p>
    <w:p w14:paraId="1B40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四、经费保障主要填写所在单位给予课题经费资助情况。</w:t>
      </w:r>
    </w:p>
    <w:p w14:paraId="4AE4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、申报表1份，使用计算机填写，统一用A4纸双面印制。电子版联系各申报单位下载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。</w:t>
      </w:r>
    </w:p>
    <w:p w14:paraId="59F3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2" w:firstLineChars="2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sz w:val="24"/>
          <w:szCs w:val="24"/>
          <w:u w:val="none"/>
          <w:lang w:val="en-US" w:eastAsia="zh-CN"/>
        </w:rPr>
        <w:t>、申报材料经申报单位审核盖章后统一报送。</w:t>
      </w:r>
    </w:p>
    <w:p w14:paraId="6FFA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7C7D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2137A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09A1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763F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0F869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58E9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610C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4C16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p w14:paraId="54828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b/>
          <w:u w:val="none"/>
          <w:lang w:val="en-US" w:eastAsia="zh-CN"/>
        </w:rPr>
      </w:pPr>
    </w:p>
    <w:tbl>
      <w:tblPr>
        <w:tblStyle w:val="4"/>
        <w:tblW w:w="9261" w:type="dxa"/>
        <w:tblInd w:w="-32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36"/>
        <w:gridCol w:w="1745"/>
        <w:gridCol w:w="7"/>
        <w:gridCol w:w="1418"/>
        <w:gridCol w:w="1057"/>
        <w:gridCol w:w="1296"/>
        <w:gridCol w:w="1921"/>
        <w:gridCol w:w="3"/>
      </w:tblGrid>
      <w:tr w14:paraId="32592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34" w:hRule="exac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6679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</w:rPr>
              <w:t>课题名称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  <w:vAlign w:val="center"/>
          </w:tcPr>
          <w:p w14:paraId="2BDF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</w:tr>
      <w:tr w14:paraId="6481E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2" w:hRule="exac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top"/>
          </w:tcPr>
          <w:p w14:paraId="7E09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申报类别</w:t>
            </w:r>
          </w:p>
        </w:tc>
        <w:tc>
          <w:tcPr>
            <w:tcW w:w="3170" w:type="dxa"/>
            <w:gridSpan w:val="3"/>
            <w:tcBorders>
              <w:tl2br w:val="nil"/>
              <w:tr2bl w:val="nil"/>
            </w:tcBorders>
            <w:vAlign w:val="top"/>
          </w:tcPr>
          <w:p w14:paraId="0E27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2353" w:type="dxa"/>
            <w:gridSpan w:val="2"/>
            <w:tcBorders>
              <w:tl2br w:val="nil"/>
              <w:tr2bl w:val="nil"/>
            </w:tcBorders>
            <w:vAlign w:val="top"/>
          </w:tcPr>
          <w:p w14:paraId="67A2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课题预计完成时间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1FEC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</w:tr>
      <w:tr w14:paraId="21C59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5" w:hRule="atLeast"/>
        </w:trPr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 w14:paraId="40B3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负</w:t>
            </w:r>
          </w:p>
          <w:p w14:paraId="1951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责</w:t>
            </w:r>
          </w:p>
          <w:p w14:paraId="111B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人</w:t>
            </w:r>
          </w:p>
          <w:p w14:paraId="2362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情</w:t>
            </w:r>
          </w:p>
          <w:p w14:paraId="1946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况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5AD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姓名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575B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05FD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性</w:t>
            </w: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别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 w14:paraId="1469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F04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学历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 w14:paraId="1E3A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</w:tr>
      <w:tr w14:paraId="7FCE7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5" w:hRule="atLeast"/>
        </w:trPr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 w14:paraId="4140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6643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出生</w:t>
            </w:r>
          </w:p>
          <w:p w14:paraId="4E54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年月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4A5B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5238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单位及</w:t>
            </w: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职</w:t>
            </w:r>
          </w:p>
          <w:p w14:paraId="07FE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务</w:t>
            </w: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或职称</w:t>
            </w:r>
          </w:p>
        </w:tc>
        <w:tc>
          <w:tcPr>
            <w:tcW w:w="4274" w:type="dxa"/>
            <w:gridSpan w:val="3"/>
            <w:tcBorders>
              <w:tl2br w:val="nil"/>
              <w:tr2bl w:val="nil"/>
            </w:tcBorders>
            <w:vAlign w:val="center"/>
          </w:tcPr>
          <w:p w14:paraId="235B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</w:tr>
      <w:tr w14:paraId="10D24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45" w:hRule="atLeast"/>
        </w:trPr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 w14:paraId="6FEE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2B0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联系</w:t>
            </w:r>
          </w:p>
          <w:p w14:paraId="7215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电话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1281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9CB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通  讯</w:t>
            </w:r>
          </w:p>
          <w:p w14:paraId="2A28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</w:rPr>
              <w:t>地  址</w:t>
            </w:r>
          </w:p>
        </w:tc>
        <w:tc>
          <w:tcPr>
            <w:tcW w:w="4274" w:type="dxa"/>
            <w:gridSpan w:val="3"/>
            <w:tcBorders>
              <w:tl2br w:val="nil"/>
              <w:tr2bl w:val="nil"/>
            </w:tcBorders>
            <w:vAlign w:val="center"/>
          </w:tcPr>
          <w:p w14:paraId="0909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</w:tr>
      <w:tr w14:paraId="6FA0C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58" w:hRule="atLeast"/>
        </w:trPr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 w14:paraId="4D12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联</w:t>
            </w:r>
          </w:p>
          <w:p w14:paraId="5684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系</w:t>
            </w:r>
          </w:p>
          <w:p w14:paraId="70E2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人</w:t>
            </w:r>
          </w:p>
          <w:p w14:paraId="3903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情</w:t>
            </w:r>
          </w:p>
          <w:p w14:paraId="629A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况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62FE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78D8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FBF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单位及职</w:t>
            </w:r>
          </w:p>
          <w:p w14:paraId="585A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务或职称</w:t>
            </w:r>
          </w:p>
        </w:tc>
        <w:tc>
          <w:tcPr>
            <w:tcW w:w="4274" w:type="dxa"/>
            <w:gridSpan w:val="3"/>
            <w:tcBorders>
              <w:tl2br w:val="nil"/>
              <w:tr2bl w:val="nil"/>
            </w:tcBorders>
            <w:vAlign w:val="center"/>
          </w:tcPr>
          <w:p w14:paraId="1B05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</w:tr>
      <w:tr w14:paraId="421F7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7" w:hRule="atLeast"/>
        </w:trPr>
        <w:tc>
          <w:tcPr>
            <w:tcW w:w="778" w:type="dxa"/>
            <w:vMerge w:val="continue"/>
            <w:tcBorders>
              <w:tl2br w:val="nil"/>
              <w:tr2bl w:val="nil"/>
            </w:tcBorders>
            <w:vAlign w:val="center"/>
          </w:tcPr>
          <w:p w14:paraId="13D2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CB1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联系</w:t>
            </w:r>
          </w:p>
          <w:p w14:paraId="401B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电话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7443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2CA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none"/>
                <w:lang w:val="en-US" w:eastAsia="zh-CN"/>
              </w:rPr>
              <w:t>电子邮箱或微信号</w:t>
            </w:r>
          </w:p>
        </w:tc>
        <w:tc>
          <w:tcPr>
            <w:tcW w:w="4274" w:type="dxa"/>
            <w:gridSpan w:val="3"/>
            <w:tcBorders>
              <w:tl2br w:val="nil"/>
              <w:tr2bl w:val="nil"/>
            </w:tcBorders>
            <w:vAlign w:val="center"/>
          </w:tcPr>
          <w:p w14:paraId="3DF2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24"/>
                <w:u w:val="none"/>
              </w:rPr>
            </w:pPr>
          </w:p>
        </w:tc>
      </w:tr>
      <w:tr w14:paraId="7F0D3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8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4D2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主</w:t>
            </w:r>
          </w:p>
          <w:p w14:paraId="7C4D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要</w:t>
            </w:r>
          </w:p>
          <w:p w14:paraId="6AF7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成</w:t>
            </w:r>
          </w:p>
          <w:p w14:paraId="121C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员</w:t>
            </w:r>
          </w:p>
          <w:p w14:paraId="1B05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情</w:t>
            </w:r>
          </w:p>
          <w:p w14:paraId="3B0F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况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030E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姓  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741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76AD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职务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或职称</w:t>
            </w:r>
          </w:p>
        </w:tc>
      </w:tr>
      <w:tr w14:paraId="42700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6B6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35A5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E64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2A87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2AA89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D19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079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39B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0B36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19AC1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E7F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1222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A60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4B0F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432B9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1E9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4D3F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D3E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1151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04C8B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C7D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7A31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A3B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4277" w:type="dxa"/>
            <w:gridSpan w:val="4"/>
            <w:tcBorders>
              <w:tl2br w:val="nil"/>
              <w:tr2bl w:val="nil"/>
            </w:tcBorders>
            <w:vAlign w:val="center"/>
          </w:tcPr>
          <w:p w14:paraId="7BE7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</w:tr>
      <w:tr w14:paraId="760320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8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41DC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预  期</w:t>
            </w:r>
          </w:p>
          <w:p w14:paraId="1759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成  果</w:t>
            </w:r>
          </w:p>
        </w:tc>
        <w:tc>
          <w:tcPr>
            <w:tcW w:w="1752" w:type="dxa"/>
            <w:gridSpan w:val="2"/>
            <w:tcBorders>
              <w:tl2br w:val="nil"/>
              <w:tr2bl w:val="nil"/>
            </w:tcBorders>
            <w:vAlign w:val="center"/>
          </w:tcPr>
          <w:p w14:paraId="36F5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</w:p>
        </w:tc>
        <w:tc>
          <w:tcPr>
            <w:tcW w:w="5692" w:type="dxa"/>
            <w:gridSpan w:val="4"/>
            <w:tcBorders>
              <w:tl2br w:val="nil"/>
              <w:tr2bl w:val="nil"/>
            </w:tcBorders>
            <w:vAlign w:val="center"/>
          </w:tcPr>
          <w:p w14:paraId="05F54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u w:val="none"/>
              </w:rPr>
              <w:t>A．专著；B、论文；C、研究报告</w:t>
            </w:r>
          </w:p>
        </w:tc>
      </w:tr>
      <w:tr w14:paraId="5B7AC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726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0E85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课题组成员</w:t>
            </w:r>
          </w:p>
          <w:p w14:paraId="5014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近5年主要</w:t>
            </w:r>
          </w:p>
          <w:p w14:paraId="10D4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研究成果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  <w:vAlign w:val="center"/>
          </w:tcPr>
          <w:p w14:paraId="2924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01AD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40CB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6C3E0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6846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21A4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62D9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  <w:p w14:paraId="7A30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u w:val="none"/>
              </w:rPr>
            </w:pPr>
          </w:p>
        </w:tc>
      </w:tr>
      <w:tr w14:paraId="36A85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1200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0196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</w:t>
            </w:r>
          </w:p>
          <w:p w14:paraId="44E22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题</w:t>
            </w:r>
          </w:p>
          <w:p w14:paraId="654C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设</w:t>
            </w:r>
          </w:p>
          <w:p w14:paraId="0DE8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计</w:t>
            </w:r>
          </w:p>
          <w:p w14:paraId="496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论</w:t>
            </w:r>
          </w:p>
          <w:p w14:paraId="35B7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证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4F081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1.本课题研究述评，选题意义和价值。 2.主要研究内容和重点难点问题，研究提出的主要观点和创新之处。3.研究方法和步骤（1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00字以内）</w:t>
            </w:r>
          </w:p>
          <w:p w14:paraId="3B6E8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F9BB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3F83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6FDE2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03FB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448DC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3FD3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7D6C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EC76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1494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2C6A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F21D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E60A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2765C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6E2A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60AF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42195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B21F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03AAF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21F4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0247D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02E2E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0696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B643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73C88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DC61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3FC07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61CB4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6992C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  <w:p w14:paraId="1DA67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u w:val="none"/>
              </w:rPr>
            </w:pPr>
          </w:p>
        </w:tc>
      </w:tr>
      <w:tr w14:paraId="58D45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112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65E1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课题进度</w:t>
            </w:r>
          </w:p>
          <w:p w14:paraId="1ECB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安排及经费</w:t>
            </w:r>
          </w:p>
          <w:p w14:paraId="5B2A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保障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0B0A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</w:p>
          <w:p w14:paraId="4ED8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</w:p>
          <w:p w14:paraId="1E03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</w:p>
        </w:tc>
      </w:tr>
      <w:tr w14:paraId="0CE52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2D4A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课题申请人</w:t>
            </w:r>
          </w:p>
          <w:p w14:paraId="7B18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承     诺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51B9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我承诺对本申</w:t>
            </w:r>
            <w:r>
              <w:rPr>
                <w:rFonts w:hint="eastAsia" w:cs="Times New Roman"/>
                <w:b/>
                <w:bCs/>
                <w:sz w:val="24"/>
                <w:u w:val="none"/>
                <w:lang w:val="en-US" w:eastAsia="zh-CN"/>
              </w:rPr>
              <w:t>报表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填写的各项内容真实性负责，保证没有知识产权争议。如获准立项，我承诺遵守有关规定，按计划认真开展研究工作，取得预期研究成果。四川省思想政治工作研究会有权使用本课题成果所有数据和资料。若填报失实、违反规定，本人将承担全部责任。</w:t>
            </w:r>
          </w:p>
          <w:p w14:paraId="224A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3614" w:firstLineChars="15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  <w:p w14:paraId="46DA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3132" w:firstLineChars="13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课题申请人（签章）：</w:t>
            </w:r>
          </w:p>
          <w:p w14:paraId="4D05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5060" w:firstLineChars="2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  <w:p w14:paraId="1F1D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060" w:firstLineChars="2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172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266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776D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课题申报</w:t>
            </w:r>
          </w:p>
          <w:p w14:paraId="4D1A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单位意见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64E1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1.申请人是否通过人事关系所在单位进行申报，是否为在编在岗人员，个人身份信息是否准确无误。2.课题组是否具备完成研究任务的条件，选题和论证是否科学、可行，是否存在一题多报、重复立项、交叉申请等情况。3.</w:t>
            </w:r>
            <w:r>
              <w:rPr>
                <w:rFonts w:hint="eastAsia" w:cs="Times New Roman"/>
                <w:b/>
                <w:bCs/>
                <w:sz w:val="24"/>
                <w:u w:val="none"/>
                <w:lang w:val="en-US" w:eastAsia="zh-CN"/>
              </w:rPr>
              <w:t>申报表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 xml:space="preserve">所有栏目填写内容特别是前期研究成果是否真实、准确。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  <w:t xml:space="preserve">                                                                                </w:t>
            </w:r>
          </w:p>
          <w:p w14:paraId="59A9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 w:firstLine="2891" w:firstLineChars="16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单位公章</w:t>
            </w:r>
          </w:p>
          <w:p w14:paraId="2587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年    月    日</w:t>
            </w:r>
          </w:p>
        </w:tc>
      </w:tr>
      <w:tr w14:paraId="30A8C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632" w:hRule="atLeast"/>
        </w:trPr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2353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省政研会</w:t>
            </w:r>
          </w:p>
          <w:p w14:paraId="110C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u w:val="none"/>
                <w:lang w:val="en-US" w:eastAsia="zh-CN"/>
              </w:rPr>
              <w:t>意    见</w:t>
            </w:r>
          </w:p>
        </w:tc>
        <w:tc>
          <w:tcPr>
            <w:tcW w:w="7444" w:type="dxa"/>
            <w:gridSpan w:val="6"/>
            <w:tcBorders>
              <w:tl2br w:val="nil"/>
              <w:tr2bl w:val="nil"/>
            </w:tcBorders>
          </w:tcPr>
          <w:p w14:paraId="4B939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7ABA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7FF8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3E8CB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 w14:paraId="1782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4819" w:right="0" w:hanging="4819" w:hangingChars="20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>单位公章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 年    月    日</w:t>
            </w:r>
          </w:p>
        </w:tc>
      </w:tr>
    </w:tbl>
    <w:p w14:paraId="123D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04058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5FE5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0D18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6A72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24FC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</w:p>
    <w:p w14:paraId="286AFF81">
      <w:pPr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  <w:br w:type="page"/>
      </w:r>
    </w:p>
    <w:p w14:paraId="5DB9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  <w:sectPr>
          <w:footerReference r:id="rId3" w:type="default"/>
          <w:pgSz w:w="11906" w:h="16838"/>
          <w:pgMar w:top="187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4F93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u w:val="none"/>
          <w:lang w:val="en-US" w:eastAsia="zh-CN"/>
        </w:rPr>
        <w:t>附件3</w:t>
      </w:r>
    </w:p>
    <w:p w14:paraId="2B1FC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u w:val="none"/>
          <w:lang w:val="en-US" w:eastAsia="zh-CN"/>
        </w:rPr>
        <w:t>2026年度四川省思想政治工作研究课题</w:t>
      </w:r>
      <w:r>
        <w:rPr>
          <w:rFonts w:hint="eastAsia" w:eastAsia="方正小标宋简体" w:cs="Times New Roman"/>
          <w:b/>
          <w:sz w:val="44"/>
          <w:szCs w:val="44"/>
          <w:u w:val="none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u w:val="none"/>
          <w:lang w:val="en-US" w:eastAsia="zh-CN"/>
        </w:rPr>
        <w:t>申报</w:t>
      </w:r>
      <w:r>
        <w:rPr>
          <w:rFonts w:hint="eastAsia" w:eastAsia="方正小标宋简体" w:cs="Times New Roman"/>
          <w:b/>
          <w:sz w:val="44"/>
          <w:szCs w:val="44"/>
          <w:u w:val="none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u w:val="none"/>
          <w:lang w:val="en-US" w:eastAsia="zh-CN"/>
        </w:rPr>
        <w:t>汇总表</w:t>
      </w:r>
    </w:p>
    <w:p w14:paraId="401D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  <w:lang w:val="en-US" w:eastAsia="zh-CN"/>
        </w:rPr>
      </w:pPr>
    </w:p>
    <w:p w14:paraId="674E4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  <w:lang w:val="en-US" w:eastAsia="zh-CN"/>
        </w:rPr>
        <w:t>课题报送单位（盖章）：                填报人员姓名：             联系电话：</w:t>
      </w:r>
    </w:p>
    <w:tbl>
      <w:tblPr>
        <w:tblStyle w:val="5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260"/>
        <w:gridCol w:w="1352"/>
        <w:gridCol w:w="2892"/>
        <w:gridCol w:w="1918"/>
        <w:gridCol w:w="1653"/>
        <w:gridCol w:w="945"/>
      </w:tblGrid>
      <w:tr w14:paraId="7D91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Merge w:val="restart"/>
            <w:vAlign w:val="center"/>
          </w:tcPr>
          <w:p w14:paraId="244B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序</w:t>
            </w:r>
          </w:p>
          <w:p w14:paraId="0E90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260" w:type="dxa"/>
            <w:vMerge w:val="restart"/>
            <w:vAlign w:val="center"/>
          </w:tcPr>
          <w:p w14:paraId="2458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815" w:type="dxa"/>
            <w:gridSpan w:val="4"/>
            <w:vAlign w:val="center"/>
          </w:tcPr>
          <w:p w14:paraId="40BD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945" w:type="dxa"/>
            <w:vMerge w:val="restart"/>
            <w:vAlign w:val="center"/>
          </w:tcPr>
          <w:p w14:paraId="0ED6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D2D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Merge w:val="continue"/>
            <w:vAlign w:val="center"/>
          </w:tcPr>
          <w:p w14:paraId="1631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vMerge w:val="continue"/>
            <w:vAlign w:val="center"/>
          </w:tcPr>
          <w:p w14:paraId="28F6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5BDB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892" w:type="dxa"/>
            <w:vAlign w:val="center"/>
          </w:tcPr>
          <w:p w14:paraId="32B3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918" w:type="dxa"/>
            <w:vAlign w:val="center"/>
          </w:tcPr>
          <w:p w14:paraId="5F33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653" w:type="dxa"/>
            <w:vAlign w:val="center"/>
          </w:tcPr>
          <w:p w14:paraId="200D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45" w:type="dxa"/>
            <w:vMerge w:val="continue"/>
          </w:tcPr>
          <w:p w14:paraId="37BC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732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Align w:val="center"/>
          </w:tcPr>
          <w:p w14:paraId="2986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  <w:vAlign w:val="center"/>
          </w:tcPr>
          <w:p w14:paraId="6799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545A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5247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05AC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674A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CDF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9DA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Align w:val="center"/>
          </w:tcPr>
          <w:p w14:paraId="32B37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  <w:vAlign w:val="center"/>
          </w:tcPr>
          <w:p w14:paraId="7EE9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19BA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4CF2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07BA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4646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9A4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F1E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Align w:val="center"/>
          </w:tcPr>
          <w:p w14:paraId="1A6F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  <w:vAlign w:val="center"/>
          </w:tcPr>
          <w:p w14:paraId="7942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6637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10AF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7D99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744F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7367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A8B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98" w:type="dxa"/>
            <w:vAlign w:val="center"/>
          </w:tcPr>
          <w:p w14:paraId="0423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  <w:vAlign w:val="center"/>
          </w:tcPr>
          <w:p w14:paraId="0B3C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3946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273A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4D6C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B86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6A8F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E2D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98" w:type="dxa"/>
            <w:vAlign w:val="center"/>
          </w:tcPr>
          <w:p w14:paraId="164A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  <w:vAlign w:val="center"/>
          </w:tcPr>
          <w:p w14:paraId="037B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2312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vAlign w:val="center"/>
          </w:tcPr>
          <w:p w14:paraId="5E78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1AF9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6B2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64DC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2787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none"/>
          <w:lang w:val="en-US" w:eastAsia="zh-CN"/>
        </w:rPr>
      </w:pPr>
    </w:p>
    <w:sectPr>
      <w:pgSz w:w="16838" w:h="11906" w:orient="landscape"/>
      <w:pgMar w:top="187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D53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2386330</wp:posOffset>
              </wp:positionH>
              <wp:positionV relativeFrom="paragraph">
                <wp:posOffset>-83185</wp:posOffset>
              </wp:positionV>
              <wp:extent cx="7943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DF6B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9pt;margin-top:-6.55pt;height:144pt;width:62.55pt;mso-position-horizontal-relative:margin;z-index:251659264;mso-width-relative:page;mso-height-relative:page;" filled="f" stroked="f" coordsize="21600,21600" o:gfxdata="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8FJs2QAAAAsBAAAPAAAAAAAAAAEAIAAAACIAAABkcnMvZG93&#10;bnJldi54bWxQSwECFAAUAAAACACHTuJAqwIBsDgCAABi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DF6B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WZjNWZlNTVkZTk4ZmY5OWY2ZmUwYmUyYjBhMzQifQ=="/>
  </w:docVars>
  <w:rsids>
    <w:rsidRoot w:val="0004224B"/>
    <w:rsid w:val="00031576"/>
    <w:rsid w:val="0004224B"/>
    <w:rsid w:val="00093D40"/>
    <w:rsid w:val="000C3B18"/>
    <w:rsid w:val="001049C4"/>
    <w:rsid w:val="0015286D"/>
    <w:rsid w:val="00174DAA"/>
    <w:rsid w:val="001750F2"/>
    <w:rsid w:val="00187602"/>
    <w:rsid w:val="001C1F2F"/>
    <w:rsid w:val="001F066F"/>
    <w:rsid w:val="0022196E"/>
    <w:rsid w:val="00275355"/>
    <w:rsid w:val="002C058D"/>
    <w:rsid w:val="002E6B0B"/>
    <w:rsid w:val="00311A0C"/>
    <w:rsid w:val="0035297E"/>
    <w:rsid w:val="0035743E"/>
    <w:rsid w:val="0039270F"/>
    <w:rsid w:val="00394CC7"/>
    <w:rsid w:val="00457392"/>
    <w:rsid w:val="00471148"/>
    <w:rsid w:val="004958DB"/>
    <w:rsid w:val="004B451C"/>
    <w:rsid w:val="004F2463"/>
    <w:rsid w:val="005A3F5E"/>
    <w:rsid w:val="0060640B"/>
    <w:rsid w:val="00612E58"/>
    <w:rsid w:val="00752510"/>
    <w:rsid w:val="00757F70"/>
    <w:rsid w:val="007C215D"/>
    <w:rsid w:val="007C5A4D"/>
    <w:rsid w:val="007E6F28"/>
    <w:rsid w:val="007F61E8"/>
    <w:rsid w:val="008064B4"/>
    <w:rsid w:val="00834908"/>
    <w:rsid w:val="0085062B"/>
    <w:rsid w:val="008577AF"/>
    <w:rsid w:val="008B4C28"/>
    <w:rsid w:val="008C6704"/>
    <w:rsid w:val="009161D6"/>
    <w:rsid w:val="00931B08"/>
    <w:rsid w:val="00951C81"/>
    <w:rsid w:val="00953098"/>
    <w:rsid w:val="00A24C2F"/>
    <w:rsid w:val="00A37BE6"/>
    <w:rsid w:val="00A76F1D"/>
    <w:rsid w:val="00A904DB"/>
    <w:rsid w:val="00A94BDF"/>
    <w:rsid w:val="00AC7120"/>
    <w:rsid w:val="00AC7527"/>
    <w:rsid w:val="00B00163"/>
    <w:rsid w:val="00B317A3"/>
    <w:rsid w:val="00B46593"/>
    <w:rsid w:val="00BC3A1F"/>
    <w:rsid w:val="00BD19C4"/>
    <w:rsid w:val="00BE3219"/>
    <w:rsid w:val="00C07D75"/>
    <w:rsid w:val="00C26675"/>
    <w:rsid w:val="00C86CDC"/>
    <w:rsid w:val="00C95541"/>
    <w:rsid w:val="00CA0C04"/>
    <w:rsid w:val="00CB3577"/>
    <w:rsid w:val="00CF19A1"/>
    <w:rsid w:val="00D05400"/>
    <w:rsid w:val="00DA1F43"/>
    <w:rsid w:val="00DC6BE3"/>
    <w:rsid w:val="00E40E4E"/>
    <w:rsid w:val="00E62C0F"/>
    <w:rsid w:val="00E80478"/>
    <w:rsid w:val="00ED7390"/>
    <w:rsid w:val="00F0233E"/>
    <w:rsid w:val="00F02688"/>
    <w:rsid w:val="00FA62DB"/>
    <w:rsid w:val="036D1000"/>
    <w:rsid w:val="065A071E"/>
    <w:rsid w:val="065F7806"/>
    <w:rsid w:val="06F41F87"/>
    <w:rsid w:val="090D7491"/>
    <w:rsid w:val="0B7A42BB"/>
    <w:rsid w:val="0E9E4764"/>
    <w:rsid w:val="0EBE6BB4"/>
    <w:rsid w:val="0EF425D6"/>
    <w:rsid w:val="0F744C35"/>
    <w:rsid w:val="0F953DB9"/>
    <w:rsid w:val="0FD04DF1"/>
    <w:rsid w:val="12CD1ABC"/>
    <w:rsid w:val="13A97E33"/>
    <w:rsid w:val="13D34EB0"/>
    <w:rsid w:val="152F65BA"/>
    <w:rsid w:val="15B34C1F"/>
    <w:rsid w:val="176D3C34"/>
    <w:rsid w:val="18050E4E"/>
    <w:rsid w:val="1DD7359B"/>
    <w:rsid w:val="20346F21"/>
    <w:rsid w:val="2272162A"/>
    <w:rsid w:val="239309C5"/>
    <w:rsid w:val="247C7268"/>
    <w:rsid w:val="27FA30C9"/>
    <w:rsid w:val="2B12230A"/>
    <w:rsid w:val="2EE350FA"/>
    <w:rsid w:val="2FC11625"/>
    <w:rsid w:val="3106021B"/>
    <w:rsid w:val="36857E34"/>
    <w:rsid w:val="37137AD7"/>
    <w:rsid w:val="3B7C7A57"/>
    <w:rsid w:val="3CEC374F"/>
    <w:rsid w:val="3D891FB8"/>
    <w:rsid w:val="41F74366"/>
    <w:rsid w:val="430F11B1"/>
    <w:rsid w:val="43F14D5A"/>
    <w:rsid w:val="446B5B00"/>
    <w:rsid w:val="44EF79F7"/>
    <w:rsid w:val="454809AA"/>
    <w:rsid w:val="50836016"/>
    <w:rsid w:val="511D0F3D"/>
    <w:rsid w:val="526A0045"/>
    <w:rsid w:val="558436B3"/>
    <w:rsid w:val="55A10DBD"/>
    <w:rsid w:val="57454D4A"/>
    <w:rsid w:val="5960230F"/>
    <w:rsid w:val="5C8C341B"/>
    <w:rsid w:val="5CE0711F"/>
    <w:rsid w:val="5F322057"/>
    <w:rsid w:val="5FF96A73"/>
    <w:rsid w:val="602D0A71"/>
    <w:rsid w:val="607A2D9D"/>
    <w:rsid w:val="62751F80"/>
    <w:rsid w:val="63BC446E"/>
    <w:rsid w:val="6B056141"/>
    <w:rsid w:val="6FDB34F1"/>
    <w:rsid w:val="7197258C"/>
    <w:rsid w:val="740022CC"/>
    <w:rsid w:val="74446466"/>
    <w:rsid w:val="74C45C39"/>
    <w:rsid w:val="757971B5"/>
    <w:rsid w:val="787A4A27"/>
    <w:rsid w:val="79B7342D"/>
    <w:rsid w:val="79E456E6"/>
    <w:rsid w:val="7B8F6E30"/>
    <w:rsid w:val="7BEC3136"/>
    <w:rsid w:val="7C1927D2"/>
    <w:rsid w:val="7E12157A"/>
    <w:rsid w:val="7F2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9</Pages>
  <Words>2963</Words>
  <Characters>3073</Characters>
  <Lines>14</Lines>
  <Paragraphs>4</Paragraphs>
  <TotalTime>34</TotalTime>
  <ScaleCrop>false</ScaleCrop>
  <LinksUpToDate>false</LinksUpToDate>
  <CharactersWithSpaces>3680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2021-06-29T06:48:00Z</dcterms:created>
  <dc:creator>Lenovo User</dc:creator>
  <cp:lastModifiedBy>WPS_1602464329</cp:lastModifiedBy>
  <cp:lastPrinted>2026-04-14T03:46:00Z</cp:lastPrinted>
  <dcterms:modified xsi:type="dcterms:W3CDTF">2026-05-11T01:07:35Z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AEEEA02111E84D7BA67E70103CC6F49A_13</vt:lpwstr>
  </property>
  <property fmtid="{D5CDD505-2E9C-101B-9397-08002B2CF9AE}" pid="4" name="KSOTemplateDocerSaveRecord">
    <vt:lpwstr>eyJoZGlkIjoiY2RkZDY2NzAzYmYxOWJhM2U4YmI5MjEzZGVkNGU0YmUiLCJ1c2VySWQiOiIxMTMwMjAxMzE3In0=</vt:lpwstr>
  </property>
</Properties>
</file>