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A8DCF">
      <w:pPr>
        <w:widowControl w:val="0"/>
        <w:kinsoku/>
        <w:adjustRightInd/>
        <w:snapToGrid/>
        <w:spacing w:before="273" w:after="0" w:line="219" w:lineRule="auto"/>
        <w:ind w:left="0" w:right="0"/>
        <w:jc w:val="center"/>
        <w:textAlignment w:val="auto"/>
        <w:rPr>
          <w:rFonts w:ascii="方正小标宋简体" w:hAnsi="方正小标宋简体" w:eastAsia="方正小标宋简体" w:cs="方正小标宋简体"/>
          <w:snapToGrid/>
          <w:color w:val="FF3300"/>
          <w:w w:val="79"/>
          <w:kern w:val="0"/>
          <w:sz w:val="84"/>
          <w:szCs w:val="84"/>
          <w:lang w:val="zh-CN" w:eastAsia="zh-CN" w:bidi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FF3300"/>
          <w:kern w:val="0"/>
          <w:sz w:val="84"/>
          <w:szCs w:val="84"/>
          <w:lang w:val="zh-CN" w:eastAsia="zh-CN" w:bidi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5080</wp:posOffset>
                </wp:positionH>
                <wp:positionV relativeFrom="paragraph">
                  <wp:posOffset>1146175</wp:posOffset>
                </wp:positionV>
                <wp:extent cx="5724525" cy="36830"/>
                <wp:effectExtent l="0" t="28575" r="9525" b="29845"/>
                <wp:wrapNone/>
                <wp:docPr id="14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3683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33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flip:y;margin-left:0.4pt;margin-top:90.25pt;height:2.9pt;width:450.75pt;mso-position-horizontal-relative:margin;z-index:251662336;mso-width-relative:page;mso-height-relative:page;" filled="f" stroked="t" coordsize="21600,21600" o:gfxdata="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q+p13XAAAACAEAAA8AAAAAAAAAAQAgAAAAIgAAAGRycy9k&#10;b3ducmV2LnhtbFBLAQIUABQAAAAIAIdO4kCcdasCAwIAAPwDAAAOAAAAAAAAAAEAIAAAACYBAABk&#10;cnMvZTJvRG9jLnhtbFBLBQYAAAAABgAGAFkBAACbBQAAAAA=&#10;">
                <v:fill on="f" focussize="0,0"/>
                <v:stroke weight="4.5pt" color="#FF33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napToGrid/>
          <w:color w:val="FF3300"/>
          <w:w w:val="55"/>
          <w:kern w:val="0"/>
          <w:sz w:val="84"/>
          <w:szCs w:val="84"/>
          <w:lang w:val="zh-CN" w:eastAsia="zh-CN" w:bidi="zh-CN"/>
        </w:rPr>
        <w:t>四川信息职业技术学院科技与社会服务处</w:t>
      </w:r>
    </w:p>
    <w:p w14:paraId="024307CA">
      <w:pPr>
        <w:widowControl w:val="0"/>
        <w:kinsoku/>
        <w:adjustRightInd/>
        <w:snapToGrid/>
        <w:spacing w:before="70" w:after="0" w:line="60" w:lineRule="exact"/>
        <w:ind w:left="0" w:right="0" w:firstLine="183"/>
        <w:textAlignment w:val="center"/>
        <w:rPr>
          <w:rFonts w:ascii="宋体" w:hAnsi="宋体" w:eastAsia="宋体" w:cs="宋体"/>
          <w:snapToGrid/>
          <w:kern w:val="0"/>
          <w:sz w:val="22"/>
          <w:szCs w:val="22"/>
          <w:lang w:val="zh-CN" w:eastAsia="zh-CN" w:bidi="zh-CN"/>
        </w:rPr>
      </w:pPr>
    </w:p>
    <w:p w14:paraId="77B99A5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</w:pPr>
    </w:p>
    <w:p w14:paraId="3075A54B">
      <w:pPr>
        <w:pStyle w:val="7"/>
        <w:keepNext w:val="0"/>
        <w:keepLines w:val="0"/>
        <w:widowControl/>
        <w:suppressLineNumbers w:val="0"/>
        <w:jc w:val="center"/>
        <w:rPr>
          <w:rFonts w:hint="default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  <w:t>关于申报</w:t>
      </w:r>
      <w:r>
        <w:rPr>
          <w:rFonts w:hint="eastAsia" w:cs="宋体"/>
          <w:b/>
          <w:bCs/>
          <w:kern w:val="0"/>
          <w:sz w:val="44"/>
          <w:szCs w:val="44"/>
          <w:lang w:val="en-US" w:eastAsia="zh-CN" w:bidi="ar-SA"/>
        </w:rPr>
        <w:t>2026年度中国物流学会、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  <w:t>中国物流与采购</w:t>
      </w:r>
      <w:r>
        <w:rPr>
          <w:rFonts w:hint="eastAsia" w:cs="宋体"/>
          <w:b/>
          <w:bCs/>
          <w:kern w:val="0"/>
          <w:sz w:val="44"/>
          <w:szCs w:val="44"/>
          <w:lang w:val="en-US" w:eastAsia="zh-CN" w:bidi="ar-SA"/>
        </w:rPr>
        <w:t>联合会研究</w:t>
      </w:r>
      <w:r>
        <w:rPr>
          <w:rFonts w:hint="default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  <w:t>课题</w:t>
      </w:r>
    </w:p>
    <w:p w14:paraId="62699C7D">
      <w:pPr>
        <w:pStyle w:val="7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  <w:t>的通知</w:t>
      </w:r>
    </w:p>
    <w:p w14:paraId="339A07C5">
      <w:pPr>
        <w:widowControl w:val="0"/>
        <w:kinsoku/>
        <w:adjustRightInd/>
        <w:snapToGrid/>
        <w:spacing w:before="0" w:after="0" w:line="360" w:lineRule="auto"/>
        <w:ind w:left="0" w:right="0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zh-CN" w:eastAsia="zh-CN" w:bidi="zh-CN"/>
        </w:rPr>
      </w:pPr>
      <w:bookmarkStart w:id="0" w:name="OLE_LINK3"/>
      <w:bookmarkStart w:id="1" w:name="OLE_LINK4"/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zh-CN" w:eastAsia="zh-CN" w:bidi="zh-CN"/>
        </w:rPr>
        <w:t>各位教职工：</w:t>
      </w:r>
    </w:p>
    <w:p w14:paraId="351BB5A8">
      <w:pPr>
        <w:widowControl w:val="0"/>
        <w:kinsoku/>
        <w:adjustRightInd/>
        <w:snapToGrid/>
        <w:spacing w:before="0" w:after="0" w:line="360" w:lineRule="auto"/>
        <w:ind w:left="0" w:right="0" w:firstLine="640" w:firstLineChars="200"/>
        <w:textAlignment w:val="auto"/>
        <w:rPr>
          <w:rFonts w:hint="eastAsia" w:ascii="仿宋_GB2312" w:hAnsi="宋体" w:eastAsia="仿宋_GB2312" w:cs="宋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2026年度中国物流学会、中国物流与采购联合会研究课题申报已经开始，请根据申报通知积极申报。要求如下：</w:t>
      </w:r>
    </w:p>
    <w:bookmarkEnd w:id="0"/>
    <w:bookmarkEnd w:id="1"/>
    <w:p w14:paraId="11A20450">
      <w:pPr>
        <w:widowControl/>
        <w:autoSpaceDE w:val="0"/>
        <w:autoSpaceDN w:val="0"/>
        <w:spacing w:before="75" w:after="75" w:line="360" w:lineRule="auto"/>
        <w:ind w:left="0" w:right="0" w:firstLine="645"/>
        <w:jc w:val="both"/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zh-CN" w:eastAsia="zh-CN" w:bidi="zh-CN"/>
        </w:rPr>
        <w:t>1.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  <w:t>在科研大数据平台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zh-CN"/>
        </w:rPr>
        <w:t>和学会系统同时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  <w:t>进行申报。</w:t>
      </w:r>
    </w:p>
    <w:p w14:paraId="3BB31DA8">
      <w:pPr>
        <w:widowControl w:val="0"/>
        <w:kinsoku/>
        <w:adjustRightInd/>
        <w:snapToGrid/>
        <w:spacing w:before="0" w:after="0" w:line="360" w:lineRule="auto"/>
        <w:ind w:left="0" w:right="0" w:firstLine="640" w:firstLineChars="200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zh-CN" w:eastAsia="zh-CN" w:bidi="zh-CN"/>
        </w:rPr>
        <w:t>2.申报截止时间：202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t>6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zh-CN" w:eastAsia="zh-CN" w:bidi="zh-CN"/>
        </w:rPr>
        <w:t>年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t>3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zh-CN" w:eastAsia="zh-CN" w:bidi="zh-CN"/>
        </w:rPr>
        <w:t>月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t>8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zh-CN" w:eastAsia="zh-CN" w:bidi="zh-CN"/>
        </w:rPr>
        <w:t>日。</w:t>
      </w:r>
    </w:p>
    <w:p w14:paraId="5F7C01D4">
      <w:pPr>
        <w:widowControl w:val="0"/>
        <w:kinsoku/>
        <w:adjustRightInd/>
        <w:snapToGrid/>
        <w:spacing w:before="0" w:after="0" w:line="360" w:lineRule="auto"/>
        <w:ind w:left="0" w:right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t>3.</w:t>
      </w:r>
      <w:r>
        <w:rPr>
          <w:rFonts w:hint="eastAsia" w:ascii="仿宋_GB2312" w:eastAsia="仿宋_GB2312"/>
          <w:sz w:val="32"/>
          <w:szCs w:val="32"/>
        </w:rPr>
        <w:t>初审审核通过的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课题打印申报书打印一份，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日提交至科技与社会服务处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0810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立项后课题级别认定为市厅级B。</w:t>
      </w:r>
    </w:p>
    <w:p w14:paraId="2DFD65AC">
      <w:pPr>
        <w:widowControl w:val="0"/>
        <w:kinsoku/>
        <w:adjustRightInd/>
        <w:snapToGrid/>
        <w:spacing w:before="0" w:after="0" w:line="360" w:lineRule="auto"/>
        <w:ind w:right="0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</w:pPr>
    </w:p>
    <w:p w14:paraId="4D857E78">
      <w:pPr>
        <w:widowControl w:val="0"/>
        <w:kinsoku/>
        <w:adjustRightInd/>
        <w:snapToGrid/>
        <w:spacing w:before="0" w:after="0" w:line="360" w:lineRule="auto"/>
        <w:ind w:left="0" w:right="0" w:firstLine="640" w:firstLineChars="200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t>附件</w:t>
      </w:r>
      <w:bookmarkStart w:id="2" w:name="_GoBack"/>
      <w:bookmarkEnd w:id="2"/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t>：申报书</w:t>
      </w:r>
    </w:p>
    <w:p w14:paraId="7020B5B8">
      <w:pPr>
        <w:widowControl w:val="0"/>
        <w:kinsoku/>
        <w:adjustRightInd/>
        <w:snapToGrid/>
        <w:spacing w:before="0" w:after="0" w:line="360" w:lineRule="auto"/>
        <w:ind w:left="0" w:right="0"/>
        <w:textAlignment w:val="auto"/>
        <w:rPr>
          <w:rFonts w:hint="default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t xml:space="preserve">                      </w:t>
      </w:r>
    </w:p>
    <w:p w14:paraId="230338F6">
      <w:pPr>
        <w:widowControl w:val="0"/>
        <w:kinsoku/>
        <w:adjustRightInd/>
        <w:snapToGrid/>
        <w:spacing w:before="0" w:after="0" w:line="360" w:lineRule="auto"/>
        <w:ind w:left="0" w:right="0" w:firstLine="640" w:firstLineChars="200"/>
        <w:jc w:val="right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4914265</wp:posOffset>
            </wp:positionH>
            <wp:positionV relativeFrom="paragraph">
              <wp:posOffset>5432425</wp:posOffset>
            </wp:positionV>
            <wp:extent cx="1598930" cy="1617980"/>
            <wp:effectExtent l="0" t="0" r="1270" b="127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2902585</wp:posOffset>
            </wp:positionH>
            <wp:positionV relativeFrom="paragraph">
              <wp:posOffset>4908550</wp:posOffset>
            </wp:positionV>
            <wp:extent cx="1598930" cy="1617980"/>
            <wp:effectExtent l="0" t="0" r="1270" b="127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t>四川信息职业技术学院科技与社会服务处</w:t>
      </w:r>
    </w:p>
    <w:p w14:paraId="18196A9A"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宋体" w:eastAsia="宋体" w:cs="宋体"/>
          <w:sz w:val="20"/>
          <w:szCs w:val="32"/>
          <w:lang w:val="zh-CN" w:eastAsia="zh-CN" w:bidi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 w:bidi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4864735</wp:posOffset>
            </wp:positionH>
            <wp:positionV relativeFrom="paragraph">
              <wp:posOffset>5099050</wp:posOffset>
            </wp:positionV>
            <wp:extent cx="1598930" cy="1617980"/>
            <wp:effectExtent l="0" t="0" r="1270" b="127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zh-CN"/>
        </w:rPr>
        <w:t xml:space="preserve">                                   2026年3月1日</w:t>
      </w:r>
    </w:p>
    <w:p w14:paraId="28380D09">
      <w:pPr>
        <w:rPr>
          <w:rFonts w:ascii="Arial"/>
          <w:sz w:val="21"/>
        </w:rPr>
      </w:pPr>
      <w:r>
        <w:rPr>
          <w:rFonts w:ascii="Arial"/>
          <w:sz w:val="21"/>
        </w:rPr>
        <w:br w:type="page"/>
      </w:r>
    </w:p>
    <w:p w14:paraId="2BE818C8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napToGrid/>
          <w:kern w:val="2"/>
          <w:sz w:val="32"/>
          <w:szCs w:val="32"/>
          <w:lang w:eastAsia="zh-CN"/>
        </w:rPr>
        <w:t>附件：</w:t>
      </w:r>
    </w:p>
    <w:p w14:paraId="5DBBD44E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28"/>
          <w:szCs w:val="24"/>
          <w:lang w:eastAsia="zh-CN"/>
        </w:rPr>
      </w:pPr>
      <w:r>
        <w:rPr>
          <w:rFonts w:hint="eastAsia" w:ascii="黑体" w:hAnsi="Times New Roman" w:eastAsia="黑体" w:cs="Times New Roman"/>
          <w:snapToGrid/>
          <w:kern w:val="2"/>
          <w:sz w:val="30"/>
          <w:szCs w:val="24"/>
          <w:lang w:eastAsia="zh-CN"/>
        </w:rPr>
        <w:t xml:space="preserve">                              </w:t>
      </w:r>
    </w:p>
    <w:p w14:paraId="7CB0CED9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28"/>
          <w:szCs w:val="24"/>
          <w:lang w:eastAsia="zh-CN"/>
        </w:rPr>
      </w:pPr>
    </w:p>
    <w:p w14:paraId="1F6288E1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28"/>
          <w:szCs w:val="24"/>
          <w:lang w:eastAsia="zh-CN"/>
        </w:rPr>
      </w:pPr>
    </w:p>
    <w:p w14:paraId="1289A633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28"/>
          <w:szCs w:val="24"/>
          <w:lang w:eastAsia="zh-CN"/>
        </w:rPr>
      </w:pPr>
    </w:p>
    <w:p w14:paraId="32C75F75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28"/>
          <w:szCs w:val="24"/>
          <w:lang w:eastAsia="zh-CN"/>
        </w:rPr>
      </w:pPr>
    </w:p>
    <w:p w14:paraId="7B4E1B1A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ascii="Times New Roman" w:hAnsi="Times New Roman" w:eastAsia="仿宋_GB2312" w:cs="Times New Roman"/>
          <w:snapToGrid/>
          <w:kern w:val="2"/>
          <w:sz w:val="28"/>
          <w:szCs w:val="24"/>
          <w:lang w:eastAsia="zh-CN"/>
        </w:rPr>
      </w:pPr>
    </w:p>
    <w:p w14:paraId="7B200CA1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ascii="Times New Roman" w:hAnsi="Times New Roman" w:eastAsia="仿宋_GB2312" w:cs="Times New Roman"/>
          <w:snapToGrid/>
          <w:kern w:val="2"/>
          <w:sz w:val="28"/>
          <w:szCs w:val="24"/>
          <w:lang w:eastAsia="zh-CN"/>
        </w:rPr>
      </w:pPr>
    </w:p>
    <w:p w14:paraId="59C1E916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ascii="Times New Roman" w:hAnsi="Times New Roman" w:eastAsia="仿宋_GB2312" w:cs="Times New Roman"/>
          <w:snapToGrid/>
          <w:kern w:val="2"/>
          <w:sz w:val="28"/>
          <w:szCs w:val="24"/>
          <w:lang w:eastAsia="zh-CN"/>
        </w:rPr>
      </w:pPr>
    </w:p>
    <w:p w14:paraId="4FE50BC3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ascii="Times New Roman" w:hAnsi="Times New Roman" w:eastAsia="仿宋_GB2312" w:cs="Times New Roman"/>
          <w:snapToGrid/>
          <w:kern w:val="2"/>
          <w:sz w:val="28"/>
          <w:szCs w:val="24"/>
          <w:lang w:eastAsia="zh-CN"/>
        </w:rPr>
      </w:pPr>
    </w:p>
    <w:p w14:paraId="3D71DC88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28"/>
          <w:szCs w:val="24"/>
          <w:lang w:eastAsia="zh-CN"/>
        </w:rPr>
      </w:pPr>
    </w:p>
    <w:p w14:paraId="2A16A18A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28"/>
          <w:szCs w:val="24"/>
          <w:lang w:eastAsia="zh-CN"/>
        </w:rPr>
      </w:pPr>
    </w:p>
    <w:p w14:paraId="1622F637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黑体" w:cs="Times New Roman"/>
          <w:b/>
          <w:snapToGrid/>
          <w:kern w:val="2"/>
          <w:sz w:val="52"/>
          <w:szCs w:val="24"/>
          <w:lang w:eastAsia="zh-CN"/>
        </w:rPr>
      </w:pPr>
      <w:r>
        <w:rPr>
          <w:rFonts w:hint="eastAsia" w:ascii="Times New Roman" w:hAnsi="Times New Roman" w:eastAsia="黑体" w:cs="Times New Roman"/>
          <w:b/>
          <w:snapToGrid/>
          <w:kern w:val="2"/>
          <w:sz w:val="52"/>
          <w:szCs w:val="24"/>
          <w:lang w:eastAsia="zh-CN"/>
        </w:rPr>
        <w:t xml:space="preserve">中国物流学会研究课题 </w:t>
      </w:r>
    </w:p>
    <w:p w14:paraId="0991A8B1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黑体" w:cs="Times New Roman"/>
          <w:b/>
          <w:snapToGrid/>
          <w:kern w:val="2"/>
          <w:sz w:val="52"/>
          <w:szCs w:val="24"/>
          <w:lang w:eastAsia="zh-CN"/>
        </w:rPr>
      </w:pPr>
      <w:r>
        <w:rPr>
          <w:rFonts w:hint="eastAsia" w:ascii="Times New Roman" w:hAnsi="Times New Roman" w:eastAsia="黑体" w:cs="Times New Roman"/>
          <w:b/>
          <w:snapToGrid/>
          <w:kern w:val="2"/>
          <w:sz w:val="52"/>
          <w:szCs w:val="24"/>
          <w:lang w:eastAsia="zh-CN"/>
        </w:rPr>
        <w:t>申报书</w:t>
      </w:r>
    </w:p>
    <w:p w14:paraId="435E7DE2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outlineLvl w:val="0"/>
        <w:rPr>
          <w:rFonts w:hint="eastAsia" w:ascii="Times New Roman" w:hAnsi="Times New Roman" w:eastAsia="黑体" w:cs="Times New Roman"/>
          <w:b/>
          <w:snapToGrid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b/>
          <w:snapToGrid/>
          <w:kern w:val="2"/>
          <w:sz w:val="28"/>
          <w:szCs w:val="28"/>
          <w:lang w:eastAsia="zh-CN"/>
        </w:rPr>
        <w:t xml:space="preserve"> </w:t>
      </w:r>
    </w:p>
    <w:p w14:paraId="7604FAA2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黑体" w:cs="Times New Roman"/>
          <w:b/>
          <w:snapToGrid/>
          <w:color w:val="000000"/>
          <w:kern w:val="2"/>
          <w:sz w:val="28"/>
          <w:szCs w:val="28"/>
          <w:lang w:eastAsia="zh-CN"/>
        </w:rPr>
      </w:pPr>
    </w:p>
    <w:p w14:paraId="7C815E60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黑体" w:cs="Times New Roman"/>
          <w:b/>
          <w:snapToGrid/>
          <w:color w:val="000000"/>
          <w:kern w:val="2"/>
          <w:sz w:val="28"/>
          <w:szCs w:val="28"/>
          <w:lang w:eastAsia="zh-CN"/>
        </w:rPr>
      </w:pPr>
    </w:p>
    <w:p w14:paraId="28370179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黑体" w:cs="Times New Roman"/>
          <w:b/>
          <w:snapToGrid/>
          <w:color w:val="000000"/>
          <w:kern w:val="2"/>
          <w:sz w:val="28"/>
          <w:szCs w:val="28"/>
          <w:lang w:eastAsia="zh-CN"/>
        </w:rPr>
      </w:pPr>
    </w:p>
    <w:p w14:paraId="3FD14803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黑体" w:cs="Times New Roman"/>
          <w:b/>
          <w:snapToGrid/>
          <w:color w:val="000000"/>
          <w:kern w:val="2"/>
          <w:sz w:val="28"/>
          <w:szCs w:val="28"/>
          <w:lang w:eastAsia="zh-CN"/>
        </w:rPr>
      </w:pPr>
    </w:p>
    <w:p w14:paraId="343A8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300" w:lineRule="auto"/>
        <w:ind w:left="425" w:right="36" w:rightChars="17" w:firstLine="425"/>
        <w:jc w:val="both"/>
        <w:textAlignment w:val="auto"/>
        <w:rPr>
          <w:rFonts w:ascii="宋体" w:hAnsi="宋体" w:eastAsia="仿宋_GB2312" w:cs="宋体"/>
          <w:b/>
          <w:snapToGrid/>
          <w:color w:val="000000"/>
          <w:kern w:val="0"/>
          <w:sz w:val="30"/>
          <w:szCs w:val="30"/>
          <w:u w:val="single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24"/>
          <w:lang w:eastAsia="zh-CN"/>
        </w:rPr>
        <w:t xml:space="preserve">课 题 名 称 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24"/>
          <w:u w:val="single"/>
          <w:lang w:eastAsia="zh-CN"/>
        </w:rPr>
        <w:t xml:space="preserve">    </w:t>
      </w:r>
      <w:r>
        <w:rPr>
          <w:rFonts w:hint="eastAsia" w:ascii="宋体" w:hAnsi="宋体" w:eastAsia="仿宋_GB2312" w:cs="Times New Roman"/>
          <w:b/>
          <w:snapToGrid/>
          <w:color w:val="000000"/>
          <w:kern w:val="0"/>
          <w:sz w:val="30"/>
          <w:szCs w:val="56"/>
          <w:u w:val="single"/>
          <w:lang w:eastAsia="zh-CN"/>
        </w:rPr>
        <w:t xml:space="preserve">                         </w:t>
      </w:r>
      <w:r>
        <w:rPr>
          <w:rFonts w:hint="eastAsia" w:ascii="宋体" w:hAnsi="宋体" w:eastAsia="仿宋_GB2312" w:cs="宋体"/>
          <w:b/>
          <w:snapToGrid/>
          <w:color w:val="000000"/>
          <w:kern w:val="0"/>
          <w:sz w:val="30"/>
          <w:szCs w:val="30"/>
          <w:u w:val="single"/>
          <w:lang w:eastAsia="zh-CN"/>
        </w:rPr>
        <w:t xml:space="preserve">          </w:t>
      </w:r>
    </w:p>
    <w:p w14:paraId="09B16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300" w:lineRule="auto"/>
        <w:ind w:left="425" w:firstLine="425"/>
        <w:jc w:val="both"/>
        <w:textAlignment w:val="auto"/>
        <w:rPr>
          <w:rFonts w:ascii="宋体" w:hAnsi="宋体" w:eastAsia="仿宋_GB2312" w:cs="宋体"/>
          <w:b/>
          <w:snapToGrid/>
          <w:color w:val="000000"/>
          <w:kern w:val="0"/>
          <w:sz w:val="30"/>
          <w:szCs w:val="30"/>
          <w:u w:val="single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24"/>
          <w:lang w:eastAsia="zh-CN"/>
        </w:rPr>
        <w:t xml:space="preserve">课 题 级 别 </w:t>
      </w:r>
      <w:r>
        <w:rPr>
          <w:rFonts w:hint="eastAsia" w:ascii="宋体" w:hAnsi="宋体" w:eastAsia="仿宋_GB2312" w:cs="宋体"/>
          <w:b/>
          <w:snapToGrid/>
          <w:color w:val="000000"/>
          <w:spacing w:val="0"/>
          <w:w w:val="93"/>
          <w:kern w:val="0"/>
          <w:sz w:val="30"/>
          <w:szCs w:val="30"/>
          <w:u w:val="single"/>
          <w:fitText w:val="5870" w:id="759234613"/>
          <w:lang w:eastAsia="zh-CN"/>
        </w:rPr>
        <w:t>重大研究课题 \ 重点研究课题 \ 面上研究课</w:t>
      </w:r>
      <w:r>
        <w:rPr>
          <w:rFonts w:hint="eastAsia" w:ascii="宋体" w:hAnsi="宋体" w:eastAsia="仿宋_GB2312" w:cs="宋体"/>
          <w:b/>
          <w:snapToGrid/>
          <w:color w:val="000000"/>
          <w:spacing w:val="-7"/>
          <w:w w:val="93"/>
          <w:kern w:val="0"/>
          <w:sz w:val="30"/>
          <w:szCs w:val="30"/>
          <w:u w:val="single"/>
          <w:fitText w:val="5870" w:id="759234613"/>
          <w:lang w:eastAsia="zh-CN"/>
        </w:rPr>
        <w:t>题</w:t>
      </w:r>
    </w:p>
    <w:p w14:paraId="59BDF3CE">
      <w:pPr>
        <w:keepNext w:val="0"/>
        <w:keepLines w:val="0"/>
        <w:pageBreakBefore w:val="0"/>
        <w:widowControl w:val="0"/>
        <w:tabs>
          <w:tab w:val="left" w:pos="2700"/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300" w:lineRule="auto"/>
        <w:ind w:left="425" w:firstLine="425"/>
        <w:jc w:val="both"/>
        <w:textAlignment w:val="auto"/>
        <w:rPr>
          <w:rFonts w:hint="default" w:ascii="仿宋_GB2312" w:hAnsi="Times New Roman" w:eastAsia="仿宋_GB2312" w:cs="Times New Roman"/>
          <w:snapToGrid/>
          <w:spacing w:val="20"/>
          <w:kern w:val="2"/>
          <w:sz w:val="32"/>
          <w:szCs w:val="24"/>
          <w:u w:val="single"/>
          <w:lang w:val="en-US" w:eastAsia="zh-CN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381000</wp:posOffset>
                </wp:positionV>
                <wp:extent cx="3688715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871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1pt;margin-top:30pt;height:0.05pt;width:290.45pt;z-index:251665408;mso-width-relative:page;mso-height-relative:page;" filled="f" stroked="t" coordsize="21600,21600" o:gfxdata="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N6U/DXAAAACQEAAA8AAAAAAAAAAQAgAAAAIgAAAGRycy9kb3ducmV2LnhtbFBL&#10;AQIUABQAAAAIAIdO4kDp9qVj9wEAAOYDAAAOAAAAAAAAAAEAIAAAACYBAABkcnMvZTJvRG9jLnht&#10;bFBLBQYAAAAABgAGAFkBAACPBQAAAAA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snapToGrid/>
          <w:spacing w:val="20"/>
          <w:kern w:val="2"/>
          <w:sz w:val="32"/>
          <w:szCs w:val="24"/>
          <w:lang w:eastAsia="zh-CN"/>
        </w:rPr>
        <w:t>课题主持人</w:t>
      </w:r>
      <w:r>
        <w:rPr>
          <w:rFonts w:hint="eastAsia" w:ascii="仿宋_GB2312" w:hAnsi="Times New Roman" w:eastAsia="仿宋_GB2312" w:cs="Times New Roman"/>
          <w:snapToGrid/>
          <w:spacing w:val="20"/>
          <w:kern w:val="2"/>
          <w:sz w:val="32"/>
          <w:szCs w:val="24"/>
          <w:lang w:val="en-US" w:eastAsia="zh-CN"/>
        </w:rPr>
        <w:t xml:space="preserve">             </w:t>
      </w:r>
    </w:p>
    <w:p w14:paraId="55730E71">
      <w:pPr>
        <w:keepNext w:val="0"/>
        <w:keepLines w:val="0"/>
        <w:pageBreakBefore w:val="0"/>
        <w:widowControl w:val="0"/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300" w:lineRule="auto"/>
        <w:ind w:left="425" w:firstLine="425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24"/>
          <w:u w:val="single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24"/>
          <w:lang w:eastAsia="zh-CN"/>
        </w:rPr>
        <w:t xml:space="preserve">承 担 单 位 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24"/>
          <w:u w:val="single"/>
          <w:lang w:eastAsia="zh-CN"/>
        </w:rPr>
        <w:t xml:space="preserve">     </w:t>
      </w:r>
      <w:r>
        <w:rPr>
          <w:rFonts w:hint="eastAsia" w:ascii="宋体" w:hAnsi="Times New Roman" w:eastAsia="仿宋_GB2312" w:cs="Times New Roman"/>
          <w:b/>
          <w:snapToGrid/>
          <w:kern w:val="2"/>
          <w:sz w:val="30"/>
          <w:szCs w:val="30"/>
          <w:u w:val="single"/>
          <w:lang w:eastAsia="zh-CN"/>
        </w:rPr>
        <w:t xml:space="preserve">                        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24"/>
          <w:u w:val="single"/>
          <w:lang w:eastAsia="zh-CN"/>
        </w:rPr>
        <w:t xml:space="preserve">          </w:t>
      </w:r>
    </w:p>
    <w:p w14:paraId="0FA40A04">
      <w:pPr>
        <w:keepNext w:val="0"/>
        <w:keepLines w:val="0"/>
        <w:pageBreakBefore w:val="0"/>
        <w:widowControl w:val="0"/>
        <w:tabs>
          <w:tab w:val="left" w:pos="2700"/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300" w:lineRule="auto"/>
        <w:ind w:left="425" w:firstLine="425"/>
        <w:jc w:val="both"/>
        <w:textAlignment w:val="auto"/>
        <w:rPr>
          <w:rFonts w:hint="eastAsia" w:ascii="仿宋_GB2312" w:hAnsi="Times New Roman" w:eastAsia="仿宋_GB2312" w:cs="Times New Roman"/>
          <w:snapToGrid/>
          <w:spacing w:val="20"/>
          <w:kern w:val="2"/>
          <w:sz w:val="32"/>
          <w:szCs w:val="24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24"/>
          <w:lang w:eastAsia="zh-CN"/>
        </w:rPr>
        <w:t>研 究 期 限</w:t>
      </w:r>
      <w:r>
        <w:rPr>
          <w:rFonts w:hint="eastAsia" w:ascii="仿宋_GB2312" w:hAnsi="Times New Roman" w:eastAsia="仿宋_GB2312" w:cs="Times New Roman"/>
          <w:snapToGrid/>
          <w:spacing w:val="20"/>
          <w:kern w:val="2"/>
          <w:sz w:val="32"/>
          <w:szCs w:val="24"/>
          <w:lang w:eastAsia="zh-CN"/>
        </w:rPr>
        <w:t xml:space="preserve"> </w:t>
      </w:r>
      <w:r>
        <w:rPr>
          <w:rFonts w:hint="eastAsia" w:ascii="仿宋_GB2312" w:hAnsi="Times New Roman" w:eastAsia="仿宋_GB2312" w:cs="Times New Roman"/>
          <w:snapToGrid/>
          <w:spacing w:val="20"/>
          <w:kern w:val="2"/>
          <w:sz w:val="32"/>
          <w:szCs w:val="24"/>
          <w:u w:val="single"/>
          <w:lang w:eastAsia="zh-CN"/>
        </w:rPr>
        <w:t xml:space="preserve">     1年期 \ 2年期              </w:t>
      </w:r>
    </w:p>
    <w:p w14:paraId="60B633D8">
      <w:pPr>
        <w:keepNext w:val="0"/>
        <w:keepLines w:val="0"/>
        <w:pageBreakBefore w:val="0"/>
        <w:widowControl w:val="0"/>
        <w:tabs>
          <w:tab w:val="left" w:pos="2700"/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300" w:lineRule="auto"/>
        <w:ind w:left="425" w:firstLine="425"/>
        <w:jc w:val="both"/>
        <w:textAlignment w:val="auto"/>
        <w:rPr>
          <w:rFonts w:hint="eastAsia" w:ascii="仿宋_GB2312" w:hAnsi="Times New Roman" w:eastAsia="仿宋_GB2312" w:cs="Times New Roman"/>
          <w:snapToGrid/>
          <w:spacing w:val="20"/>
          <w:kern w:val="2"/>
          <w:sz w:val="32"/>
          <w:szCs w:val="24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24"/>
          <w:lang w:eastAsia="zh-CN"/>
        </w:rPr>
        <w:t xml:space="preserve">报 出 日 期 </w:t>
      </w:r>
      <w:r>
        <w:rPr>
          <w:rFonts w:hint="eastAsia" w:ascii="仿宋_GB2312" w:hAnsi="Times New Roman" w:eastAsia="仿宋_GB2312" w:cs="Times New Roman"/>
          <w:snapToGrid/>
          <w:spacing w:val="20"/>
          <w:kern w:val="2"/>
          <w:sz w:val="32"/>
          <w:szCs w:val="24"/>
          <w:u w:val="single"/>
          <w:lang w:eastAsia="zh-CN"/>
        </w:rPr>
        <w:t xml:space="preserve">                              </w:t>
      </w:r>
    </w:p>
    <w:p w14:paraId="1A470C1B">
      <w:pPr>
        <w:widowControl w:val="0"/>
        <w:tabs>
          <w:tab w:val="left" w:pos="2700"/>
          <w:tab w:val="left" w:pos="8100"/>
        </w:tabs>
        <w:kinsoku/>
        <w:autoSpaceDE/>
        <w:autoSpaceDN/>
        <w:adjustRightInd/>
        <w:snapToGrid/>
        <w:spacing w:before="240" w:line="300" w:lineRule="auto"/>
        <w:ind w:left="425" w:firstLine="425"/>
        <w:jc w:val="both"/>
        <w:textAlignment w:val="auto"/>
        <w:rPr>
          <w:rFonts w:hint="eastAsia" w:ascii="仿宋_GB2312" w:hAnsi="Times New Roman" w:eastAsia="仿宋_GB2312" w:cs="Times New Roman"/>
          <w:snapToGrid/>
          <w:spacing w:val="20"/>
          <w:kern w:val="2"/>
          <w:sz w:val="32"/>
          <w:szCs w:val="24"/>
          <w:lang w:eastAsia="zh-CN"/>
        </w:rPr>
      </w:pPr>
    </w:p>
    <w:p w14:paraId="1554D41C">
      <w:pPr>
        <w:widowControl w:val="0"/>
        <w:tabs>
          <w:tab w:val="left" w:pos="2700"/>
          <w:tab w:val="left" w:pos="8100"/>
        </w:tabs>
        <w:kinsoku/>
        <w:autoSpaceDE/>
        <w:autoSpaceDN/>
        <w:adjustRightInd/>
        <w:snapToGrid/>
        <w:spacing w:before="240" w:line="300" w:lineRule="auto"/>
        <w:ind w:left="425" w:firstLine="425"/>
        <w:jc w:val="both"/>
        <w:textAlignment w:val="auto"/>
        <w:rPr>
          <w:rFonts w:ascii="仿宋_GB2312" w:hAnsi="Times New Roman" w:eastAsia="仿宋_GB2312" w:cs="Times New Roman"/>
          <w:snapToGrid/>
          <w:spacing w:val="20"/>
          <w:kern w:val="2"/>
          <w:sz w:val="32"/>
          <w:szCs w:val="24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spacing w:val="20"/>
          <w:kern w:val="2"/>
          <w:sz w:val="32"/>
          <w:szCs w:val="24"/>
          <w:lang w:eastAsia="zh-CN"/>
        </w:rPr>
        <w:t>联系人：            电话:</w:t>
      </w:r>
    </w:p>
    <w:p w14:paraId="2031725D">
      <w:pPr>
        <w:widowControl w:val="0"/>
        <w:tabs>
          <w:tab w:val="left" w:pos="2700"/>
          <w:tab w:val="left" w:pos="8100"/>
        </w:tabs>
        <w:kinsoku/>
        <w:autoSpaceDE/>
        <w:autoSpaceDN/>
        <w:adjustRightInd/>
        <w:snapToGrid/>
        <w:spacing w:before="240" w:line="300" w:lineRule="auto"/>
        <w:ind w:left="425" w:firstLine="425"/>
        <w:jc w:val="both"/>
        <w:textAlignment w:val="auto"/>
        <w:rPr>
          <w:rFonts w:ascii="仿宋_GB2312" w:hAnsi="Times New Roman" w:eastAsia="仿宋_GB2312" w:cs="Times New Roman"/>
          <w:snapToGrid/>
          <w:spacing w:val="20"/>
          <w:kern w:val="2"/>
          <w:sz w:val="32"/>
          <w:szCs w:val="24"/>
          <w:lang w:eastAsia="zh-CN"/>
        </w:rPr>
      </w:pPr>
    </w:p>
    <w:p w14:paraId="79D32C35">
      <w:pPr>
        <w:tabs>
          <w:tab w:val="left" w:pos="2700"/>
          <w:tab w:val="left" w:pos="8100"/>
        </w:tabs>
        <w:spacing w:before="240" w:line="300" w:lineRule="auto"/>
        <w:rPr>
          <w:rFonts w:ascii="仿宋_GB2312"/>
          <w:spacing w:val="20"/>
          <w:sz w:val="32"/>
        </w:rPr>
        <w:sectPr>
          <w:footerReference r:id="rId7" w:type="first"/>
          <w:footerReference r:id="rId5" w:type="default"/>
          <w:footerReference r:id="rId6" w:type="even"/>
          <w:pgSz w:w="11906" w:h="16838"/>
          <w:pgMar w:top="1440" w:right="1638" w:bottom="1440" w:left="1588" w:header="851" w:footer="851" w:gutter="0"/>
          <w:cols w:space="720" w:num="1"/>
          <w:titlePg/>
          <w:docGrid w:linePitch="312" w:charSpace="0"/>
        </w:sectPr>
      </w:pPr>
    </w:p>
    <w:p w14:paraId="71CA21E6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b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b/>
          <w:snapToGrid/>
          <w:kern w:val="2"/>
          <w:sz w:val="28"/>
          <w:szCs w:val="28"/>
          <w:lang w:eastAsia="zh-CN"/>
        </w:rPr>
        <w:t>一、课题计划基本情况</w:t>
      </w:r>
    </w:p>
    <w:tbl>
      <w:tblPr>
        <w:tblStyle w:val="9"/>
        <w:tblW w:w="9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971"/>
        <w:gridCol w:w="567"/>
        <w:gridCol w:w="1013"/>
        <w:gridCol w:w="192"/>
        <w:gridCol w:w="1021"/>
        <w:gridCol w:w="184"/>
        <w:gridCol w:w="1233"/>
        <w:gridCol w:w="468"/>
        <w:gridCol w:w="1085"/>
        <w:gridCol w:w="1466"/>
        <w:gridCol w:w="872"/>
      </w:tblGrid>
      <w:tr w14:paraId="21365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1" w:type="dxa"/>
            <w:vMerge w:val="restart"/>
            <w:noWrap w:val="0"/>
            <w:vAlign w:val="center"/>
          </w:tcPr>
          <w:p w14:paraId="792A719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  <w:t>研</w:t>
            </w:r>
          </w:p>
          <w:p w14:paraId="76CB8B1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14:paraId="711D482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  <w:t>究</w:t>
            </w:r>
          </w:p>
          <w:p w14:paraId="3920BC1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14:paraId="3D759BC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  <w:t>项</w:t>
            </w:r>
          </w:p>
          <w:p w14:paraId="35B17C7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14:paraId="632EE12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  <w:t>目</w:t>
            </w:r>
          </w:p>
        </w:tc>
        <w:tc>
          <w:tcPr>
            <w:tcW w:w="1538" w:type="dxa"/>
            <w:gridSpan w:val="2"/>
            <w:noWrap w:val="0"/>
            <w:vAlign w:val="center"/>
          </w:tcPr>
          <w:p w14:paraId="2AC4CE5C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  <w:t>课题名称</w:t>
            </w:r>
          </w:p>
        </w:tc>
        <w:tc>
          <w:tcPr>
            <w:tcW w:w="7534" w:type="dxa"/>
            <w:gridSpan w:val="9"/>
            <w:noWrap w:val="0"/>
            <w:vAlign w:val="center"/>
          </w:tcPr>
          <w:p w14:paraId="585281F2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7D135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1" w:type="dxa"/>
            <w:vMerge w:val="continue"/>
            <w:noWrap w:val="0"/>
            <w:vAlign w:val="center"/>
          </w:tcPr>
          <w:p w14:paraId="26465F4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38" w:type="dxa"/>
            <w:gridSpan w:val="2"/>
            <w:noWrap w:val="0"/>
            <w:vAlign w:val="center"/>
          </w:tcPr>
          <w:p w14:paraId="4F5D7C5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  <w:t>主题词</w:t>
            </w:r>
          </w:p>
        </w:tc>
        <w:tc>
          <w:tcPr>
            <w:tcW w:w="7534" w:type="dxa"/>
            <w:gridSpan w:val="9"/>
            <w:noWrap w:val="0"/>
            <w:vAlign w:val="center"/>
          </w:tcPr>
          <w:p w14:paraId="0F5CA7F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3737E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1" w:type="dxa"/>
            <w:vMerge w:val="continue"/>
            <w:noWrap w:val="0"/>
            <w:vAlign w:val="center"/>
          </w:tcPr>
          <w:p w14:paraId="456F573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38" w:type="dxa"/>
            <w:gridSpan w:val="2"/>
            <w:noWrap w:val="0"/>
            <w:vAlign w:val="center"/>
          </w:tcPr>
          <w:p w14:paraId="6149AFF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  <w:t>课题级别</w:t>
            </w:r>
          </w:p>
        </w:tc>
        <w:tc>
          <w:tcPr>
            <w:tcW w:w="7534" w:type="dxa"/>
            <w:gridSpan w:val="9"/>
            <w:noWrap w:val="0"/>
            <w:vAlign w:val="center"/>
          </w:tcPr>
          <w:p w14:paraId="04DF390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□重大研究课题     □重点研究课题     □</w:t>
            </w: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面上研究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课题</w:t>
            </w:r>
          </w:p>
        </w:tc>
      </w:tr>
      <w:tr w14:paraId="19B34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1" w:type="dxa"/>
            <w:vMerge w:val="continue"/>
            <w:noWrap w:val="0"/>
            <w:vAlign w:val="center"/>
          </w:tcPr>
          <w:p w14:paraId="1FB2453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38" w:type="dxa"/>
            <w:gridSpan w:val="2"/>
            <w:noWrap w:val="0"/>
            <w:vAlign w:val="center"/>
          </w:tcPr>
          <w:p w14:paraId="40276DB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  <w:t>申报类别</w:t>
            </w:r>
          </w:p>
        </w:tc>
        <w:tc>
          <w:tcPr>
            <w:tcW w:w="7534" w:type="dxa"/>
            <w:gridSpan w:val="9"/>
            <w:noWrap w:val="0"/>
            <w:vAlign w:val="center"/>
          </w:tcPr>
          <w:p w14:paraId="7D6D53E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物流管理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 xml:space="preserve">  □</w:t>
            </w: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物流经济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 xml:space="preserve">  □</w:t>
            </w: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 xml:space="preserve">物流技术与工程 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 xml:space="preserve"> □</w:t>
            </w: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val="en-US" w:eastAsia="zh-CN"/>
              </w:rPr>
              <w:t>采购与供应链管理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 xml:space="preserve">   □其他</w:t>
            </w:r>
          </w:p>
        </w:tc>
      </w:tr>
      <w:tr w14:paraId="15F37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1" w:type="dxa"/>
            <w:vMerge w:val="continue"/>
            <w:noWrap w:val="0"/>
            <w:vAlign w:val="center"/>
          </w:tcPr>
          <w:p w14:paraId="5B9EAA3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38" w:type="dxa"/>
            <w:gridSpan w:val="2"/>
            <w:noWrap w:val="0"/>
            <w:vAlign w:val="center"/>
          </w:tcPr>
          <w:p w14:paraId="725412A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  <w:t>起止年月</w:t>
            </w:r>
          </w:p>
        </w:tc>
        <w:tc>
          <w:tcPr>
            <w:tcW w:w="7534" w:type="dxa"/>
            <w:gridSpan w:val="9"/>
            <w:noWrap w:val="0"/>
            <w:vAlign w:val="center"/>
          </w:tcPr>
          <w:p w14:paraId="68BB744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年   月     至     　年   月</w:t>
            </w:r>
          </w:p>
        </w:tc>
      </w:tr>
      <w:tr w14:paraId="748A8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1" w:type="dxa"/>
            <w:vMerge w:val="continue"/>
            <w:noWrap w:val="0"/>
            <w:vAlign w:val="center"/>
          </w:tcPr>
          <w:p w14:paraId="7E6F5D3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38" w:type="dxa"/>
            <w:gridSpan w:val="2"/>
            <w:noWrap w:val="0"/>
            <w:vAlign w:val="center"/>
          </w:tcPr>
          <w:p w14:paraId="5332514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  <w:t>主持单位</w:t>
            </w:r>
          </w:p>
        </w:tc>
        <w:tc>
          <w:tcPr>
            <w:tcW w:w="7534" w:type="dxa"/>
            <w:gridSpan w:val="9"/>
            <w:noWrap w:val="0"/>
            <w:vAlign w:val="center"/>
          </w:tcPr>
          <w:p w14:paraId="4E54193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09096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1" w:type="dxa"/>
            <w:vMerge w:val="continue"/>
            <w:noWrap w:val="0"/>
            <w:vAlign w:val="center"/>
          </w:tcPr>
          <w:p w14:paraId="522CC72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38" w:type="dxa"/>
            <w:gridSpan w:val="2"/>
            <w:noWrap w:val="0"/>
            <w:vAlign w:val="center"/>
          </w:tcPr>
          <w:p w14:paraId="22ED41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5196" w:type="dxa"/>
            <w:gridSpan w:val="7"/>
            <w:noWrap w:val="0"/>
            <w:vAlign w:val="center"/>
          </w:tcPr>
          <w:p w14:paraId="58D012B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70DF105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  <w:t>邮 编</w:t>
            </w:r>
          </w:p>
        </w:tc>
        <w:tc>
          <w:tcPr>
            <w:tcW w:w="872" w:type="dxa"/>
            <w:noWrap w:val="0"/>
            <w:vAlign w:val="center"/>
          </w:tcPr>
          <w:p w14:paraId="0148DFE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31EA1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1" w:type="dxa"/>
            <w:vMerge w:val="continue"/>
            <w:noWrap w:val="0"/>
            <w:vAlign w:val="center"/>
          </w:tcPr>
          <w:p w14:paraId="1BCDFE8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38" w:type="dxa"/>
            <w:gridSpan w:val="2"/>
            <w:noWrap w:val="0"/>
            <w:vAlign w:val="center"/>
          </w:tcPr>
          <w:p w14:paraId="5FA9FF2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  <w:t>参与单位</w:t>
            </w:r>
          </w:p>
        </w:tc>
        <w:tc>
          <w:tcPr>
            <w:tcW w:w="7534" w:type="dxa"/>
            <w:gridSpan w:val="9"/>
            <w:noWrap w:val="0"/>
            <w:vAlign w:val="center"/>
          </w:tcPr>
          <w:p w14:paraId="78442CA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453A7F9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42088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21" w:type="dxa"/>
            <w:vMerge w:val="restart"/>
            <w:noWrap w:val="0"/>
            <w:vAlign w:val="center"/>
          </w:tcPr>
          <w:p w14:paraId="3418B562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  <w:t>课</w:t>
            </w:r>
          </w:p>
          <w:p w14:paraId="2FE7C396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  <w:t>题</w:t>
            </w:r>
          </w:p>
          <w:p w14:paraId="468C61E2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  <w:t>主</w:t>
            </w:r>
          </w:p>
          <w:p w14:paraId="11E8C20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  <w:t>持</w:t>
            </w:r>
          </w:p>
          <w:p w14:paraId="24D26C18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538" w:type="dxa"/>
            <w:gridSpan w:val="2"/>
            <w:noWrap w:val="0"/>
            <w:vAlign w:val="center"/>
          </w:tcPr>
          <w:p w14:paraId="108E397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1013" w:type="dxa"/>
            <w:noWrap w:val="0"/>
            <w:vAlign w:val="center"/>
          </w:tcPr>
          <w:p w14:paraId="0F0B82F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97" w:type="dxa"/>
            <w:gridSpan w:val="3"/>
            <w:noWrap w:val="0"/>
            <w:vAlign w:val="center"/>
          </w:tcPr>
          <w:p w14:paraId="1A9C7FE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  <w:t>性  别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495F75E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□男  □女</w:t>
            </w:r>
          </w:p>
        </w:tc>
        <w:tc>
          <w:tcPr>
            <w:tcW w:w="1085" w:type="dxa"/>
            <w:noWrap w:val="0"/>
            <w:vAlign w:val="center"/>
          </w:tcPr>
          <w:p w14:paraId="2DF89E5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  <w:t>部  门</w:t>
            </w:r>
          </w:p>
        </w:tc>
        <w:tc>
          <w:tcPr>
            <w:tcW w:w="2338" w:type="dxa"/>
            <w:gridSpan w:val="2"/>
            <w:noWrap w:val="0"/>
            <w:vAlign w:val="center"/>
          </w:tcPr>
          <w:p w14:paraId="43C6222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3CA4A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21" w:type="dxa"/>
            <w:vMerge w:val="continue"/>
            <w:noWrap w:val="0"/>
            <w:vAlign w:val="center"/>
          </w:tcPr>
          <w:p w14:paraId="3FD2145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38" w:type="dxa"/>
            <w:gridSpan w:val="2"/>
            <w:noWrap w:val="0"/>
            <w:vAlign w:val="center"/>
          </w:tcPr>
          <w:p w14:paraId="7F05110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  <w:t>学  历</w:t>
            </w:r>
          </w:p>
        </w:tc>
        <w:tc>
          <w:tcPr>
            <w:tcW w:w="1013" w:type="dxa"/>
            <w:noWrap w:val="0"/>
            <w:vAlign w:val="center"/>
          </w:tcPr>
          <w:p w14:paraId="4AE94E3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97" w:type="dxa"/>
            <w:gridSpan w:val="3"/>
            <w:noWrap w:val="0"/>
            <w:vAlign w:val="center"/>
          </w:tcPr>
          <w:p w14:paraId="40E0041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  <w:t>职  称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69FC297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609F27F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  <w:t>职  务</w:t>
            </w:r>
          </w:p>
        </w:tc>
        <w:tc>
          <w:tcPr>
            <w:tcW w:w="2338" w:type="dxa"/>
            <w:gridSpan w:val="2"/>
            <w:noWrap w:val="0"/>
            <w:vAlign w:val="center"/>
          </w:tcPr>
          <w:p w14:paraId="516B68B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62B93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21" w:type="dxa"/>
            <w:vMerge w:val="continue"/>
            <w:noWrap w:val="0"/>
            <w:vAlign w:val="center"/>
          </w:tcPr>
          <w:p w14:paraId="70F488A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38" w:type="dxa"/>
            <w:gridSpan w:val="2"/>
            <w:noWrap w:val="0"/>
            <w:vAlign w:val="center"/>
          </w:tcPr>
          <w:p w14:paraId="52605A2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  <w:t>所在单位</w:t>
            </w:r>
          </w:p>
        </w:tc>
        <w:tc>
          <w:tcPr>
            <w:tcW w:w="7534" w:type="dxa"/>
            <w:gridSpan w:val="9"/>
            <w:noWrap w:val="0"/>
            <w:vAlign w:val="center"/>
          </w:tcPr>
          <w:p w14:paraId="31A9F3E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245AE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21" w:type="dxa"/>
            <w:vMerge w:val="continue"/>
            <w:noWrap w:val="0"/>
            <w:vAlign w:val="center"/>
          </w:tcPr>
          <w:p w14:paraId="0CE53A0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38" w:type="dxa"/>
            <w:gridSpan w:val="2"/>
            <w:noWrap w:val="0"/>
            <w:vAlign w:val="center"/>
          </w:tcPr>
          <w:p w14:paraId="37986FF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  <w:t>学会职务</w:t>
            </w:r>
          </w:p>
        </w:tc>
        <w:tc>
          <w:tcPr>
            <w:tcW w:w="2410" w:type="dxa"/>
            <w:gridSpan w:val="4"/>
            <w:noWrap w:val="0"/>
            <w:vAlign w:val="center"/>
          </w:tcPr>
          <w:p w14:paraId="6E2FDA4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141B7EC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  <w:t>主要社会职务</w:t>
            </w:r>
          </w:p>
        </w:tc>
        <w:tc>
          <w:tcPr>
            <w:tcW w:w="3423" w:type="dxa"/>
            <w:gridSpan w:val="3"/>
            <w:noWrap w:val="0"/>
            <w:vAlign w:val="center"/>
          </w:tcPr>
          <w:p w14:paraId="5090832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69E53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21" w:type="dxa"/>
            <w:vMerge w:val="continue"/>
            <w:noWrap w:val="0"/>
            <w:vAlign w:val="center"/>
          </w:tcPr>
          <w:p w14:paraId="52888DC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38" w:type="dxa"/>
            <w:gridSpan w:val="2"/>
            <w:noWrap w:val="0"/>
            <w:vAlign w:val="center"/>
          </w:tcPr>
          <w:p w14:paraId="6129491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  <w:t>电  话</w:t>
            </w:r>
          </w:p>
        </w:tc>
        <w:tc>
          <w:tcPr>
            <w:tcW w:w="2410" w:type="dxa"/>
            <w:gridSpan w:val="4"/>
            <w:noWrap w:val="0"/>
            <w:vAlign w:val="center"/>
          </w:tcPr>
          <w:p w14:paraId="1E88AD5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776CA8A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  <w:t>传  真</w:t>
            </w:r>
          </w:p>
        </w:tc>
        <w:tc>
          <w:tcPr>
            <w:tcW w:w="3423" w:type="dxa"/>
            <w:gridSpan w:val="3"/>
            <w:noWrap w:val="0"/>
            <w:vAlign w:val="center"/>
          </w:tcPr>
          <w:p w14:paraId="17262E2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6E970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21" w:type="dxa"/>
            <w:vMerge w:val="continue"/>
            <w:noWrap w:val="0"/>
            <w:vAlign w:val="center"/>
          </w:tcPr>
          <w:p w14:paraId="6ED84A4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38" w:type="dxa"/>
            <w:gridSpan w:val="2"/>
            <w:noWrap w:val="0"/>
            <w:vAlign w:val="center"/>
          </w:tcPr>
          <w:p w14:paraId="573FEBC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  <w:t>手  机</w:t>
            </w:r>
          </w:p>
        </w:tc>
        <w:tc>
          <w:tcPr>
            <w:tcW w:w="2410" w:type="dxa"/>
            <w:gridSpan w:val="4"/>
            <w:noWrap w:val="0"/>
            <w:vAlign w:val="center"/>
          </w:tcPr>
          <w:p w14:paraId="661E2F8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644F16D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  <w:t>邮  箱</w:t>
            </w:r>
          </w:p>
        </w:tc>
        <w:tc>
          <w:tcPr>
            <w:tcW w:w="3423" w:type="dxa"/>
            <w:gridSpan w:val="3"/>
            <w:noWrap w:val="0"/>
            <w:vAlign w:val="center"/>
          </w:tcPr>
          <w:p w14:paraId="619928B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6F2FA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21" w:type="dxa"/>
            <w:vMerge w:val="restart"/>
            <w:noWrap w:val="0"/>
            <w:vAlign w:val="center"/>
          </w:tcPr>
          <w:p w14:paraId="170BB867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  <w:t>课</w:t>
            </w:r>
          </w:p>
          <w:p w14:paraId="754839CB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  <w:t>题</w:t>
            </w:r>
          </w:p>
          <w:p w14:paraId="7D081717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  <w:t>组</w:t>
            </w:r>
          </w:p>
          <w:p w14:paraId="3FCC29F4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  <w:t>成</w:t>
            </w:r>
          </w:p>
          <w:p w14:paraId="6275BC10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  <w:t>员</w:t>
            </w:r>
          </w:p>
        </w:tc>
        <w:tc>
          <w:tcPr>
            <w:tcW w:w="971" w:type="dxa"/>
            <w:noWrap w:val="0"/>
            <w:vAlign w:val="center"/>
          </w:tcPr>
          <w:p w14:paraId="27DA2AC1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1772" w:type="dxa"/>
            <w:gridSpan w:val="3"/>
            <w:noWrap w:val="0"/>
            <w:vAlign w:val="center"/>
          </w:tcPr>
          <w:p w14:paraId="7189690C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1205" w:type="dxa"/>
            <w:gridSpan w:val="2"/>
            <w:noWrap w:val="0"/>
            <w:vAlign w:val="center"/>
          </w:tcPr>
          <w:p w14:paraId="6BCE8F6C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  <w:t>职务/职称/学历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0E599033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  <w:t>手  机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 w14:paraId="4F17F382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  <w:t>邮  箱</w:t>
            </w:r>
          </w:p>
        </w:tc>
        <w:tc>
          <w:tcPr>
            <w:tcW w:w="872" w:type="dxa"/>
            <w:noWrap w:val="0"/>
            <w:vAlign w:val="center"/>
          </w:tcPr>
          <w:p w14:paraId="17C486D3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  <w:t>是否会员</w:t>
            </w:r>
          </w:p>
        </w:tc>
      </w:tr>
      <w:tr w14:paraId="29E34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21" w:type="dxa"/>
            <w:vMerge w:val="continue"/>
            <w:noWrap w:val="0"/>
            <w:vAlign w:val="center"/>
          </w:tcPr>
          <w:p w14:paraId="6E6F2C8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71" w:type="dxa"/>
            <w:noWrap w:val="0"/>
            <w:vAlign w:val="center"/>
          </w:tcPr>
          <w:p w14:paraId="1FDB1D8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72" w:type="dxa"/>
            <w:gridSpan w:val="3"/>
            <w:noWrap w:val="0"/>
            <w:vAlign w:val="center"/>
          </w:tcPr>
          <w:p w14:paraId="31DCF64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 w14:paraId="1B84828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2EFDDFB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 w14:paraId="039E773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2" w:type="dxa"/>
            <w:noWrap w:val="0"/>
            <w:vAlign w:val="center"/>
          </w:tcPr>
          <w:p w14:paraId="5B95B57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153F9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21" w:type="dxa"/>
            <w:vMerge w:val="continue"/>
            <w:noWrap w:val="0"/>
            <w:vAlign w:val="center"/>
          </w:tcPr>
          <w:p w14:paraId="3FEF5EE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71" w:type="dxa"/>
            <w:noWrap w:val="0"/>
            <w:vAlign w:val="center"/>
          </w:tcPr>
          <w:p w14:paraId="6365E70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72" w:type="dxa"/>
            <w:gridSpan w:val="3"/>
            <w:noWrap w:val="0"/>
            <w:vAlign w:val="center"/>
          </w:tcPr>
          <w:p w14:paraId="6B0FBCA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 w14:paraId="35E7EED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69A0732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 w14:paraId="13DAC4D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2" w:type="dxa"/>
            <w:noWrap w:val="0"/>
            <w:vAlign w:val="center"/>
          </w:tcPr>
          <w:p w14:paraId="0BFA6D7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11B5B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21" w:type="dxa"/>
            <w:vMerge w:val="continue"/>
            <w:noWrap w:val="0"/>
            <w:vAlign w:val="center"/>
          </w:tcPr>
          <w:p w14:paraId="78550D7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71" w:type="dxa"/>
            <w:noWrap w:val="0"/>
            <w:vAlign w:val="center"/>
          </w:tcPr>
          <w:p w14:paraId="5A17051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72" w:type="dxa"/>
            <w:gridSpan w:val="3"/>
            <w:noWrap w:val="0"/>
            <w:vAlign w:val="center"/>
          </w:tcPr>
          <w:p w14:paraId="7CDB375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 w14:paraId="0DAE750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129E7FE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 w14:paraId="04C7035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2" w:type="dxa"/>
            <w:noWrap w:val="0"/>
            <w:vAlign w:val="center"/>
          </w:tcPr>
          <w:p w14:paraId="2CE73FA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63816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21" w:type="dxa"/>
            <w:vMerge w:val="continue"/>
            <w:noWrap w:val="0"/>
            <w:vAlign w:val="center"/>
          </w:tcPr>
          <w:p w14:paraId="6C60FD9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71" w:type="dxa"/>
            <w:noWrap w:val="0"/>
            <w:vAlign w:val="center"/>
          </w:tcPr>
          <w:p w14:paraId="7AB6848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72" w:type="dxa"/>
            <w:gridSpan w:val="3"/>
            <w:noWrap w:val="0"/>
            <w:vAlign w:val="center"/>
          </w:tcPr>
          <w:p w14:paraId="4DB68B8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 w14:paraId="6B213F9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0155BFF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 w14:paraId="66D82FF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2" w:type="dxa"/>
            <w:noWrap w:val="0"/>
            <w:vAlign w:val="center"/>
          </w:tcPr>
          <w:p w14:paraId="07B2908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0F94C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21" w:type="dxa"/>
            <w:vMerge w:val="continue"/>
            <w:noWrap w:val="0"/>
            <w:vAlign w:val="center"/>
          </w:tcPr>
          <w:p w14:paraId="05A7D4B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71" w:type="dxa"/>
            <w:noWrap w:val="0"/>
            <w:vAlign w:val="center"/>
          </w:tcPr>
          <w:p w14:paraId="6AC8C66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72" w:type="dxa"/>
            <w:gridSpan w:val="3"/>
            <w:noWrap w:val="0"/>
            <w:vAlign w:val="center"/>
          </w:tcPr>
          <w:p w14:paraId="7170DB7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 w14:paraId="4612D2F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1266027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 w14:paraId="62091B2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2" w:type="dxa"/>
            <w:noWrap w:val="0"/>
            <w:vAlign w:val="center"/>
          </w:tcPr>
          <w:p w14:paraId="28C9566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7D062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21" w:type="dxa"/>
            <w:vMerge w:val="continue"/>
            <w:noWrap w:val="0"/>
            <w:vAlign w:val="center"/>
          </w:tcPr>
          <w:p w14:paraId="39AF79C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71" w:type="dxa"/>
            <w:noWrap w:val="0"/>
            <w:vAlign w:val="center"/>
          </w:tcPr>
          <w:p w14:paraId="6485D2C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72" w:type="dxa"/>
            <w:gridSpan w:val="3"/>
            <w:noWrap w:val="0"/>
            <w:vAlign w:val="center"/>
          </w:tcPr>
          <w:p w14:paraId="45864C8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 w14:paraId="142C15C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03E711E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 w14:paraId="79EAC44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2" w:type="dxa"/>
            <w:noWrap w:val="0"/>
            <w:vAlign w:val="center"/>
          </w:tcPr>
          <w:p w14:paraId="120E71E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03691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21" w:type="dxa"/>
            <w:vMerge w:val="continue"/>
            <w:noWrap w:val="0"/>
            <w:vAlign w:val="center"/>
          </w:tcPr>
          <w:p w14:paraId="1CF1142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71" w:type="dxa"/>
            <w:noWrap w:val="0"/>
            <w:vAlign w:val="center"/>
          </w:tcPr>
          <w:p w14:paraId="51BD56A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72" w:type="dxa"/>
            <w:gridSpan w:val="3"/>
            <w:noWrap w:val="0"/>
            <w:vAlign w:val="center"/>
          </w:tcPr>
          <w:p w14:paraId="234FC8B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 w14:paraId="27885F9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7A794CA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 w14:paraId="05E78BB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2" w:type="dxa"/>
            <w:noWrap w:val="0"/>
            <w:vAlign w:val="center"/>
          </w:tcPr>
          <w:p w14:paraId="59C7605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6A14A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059" w:type="dxa"/>
            <w:gridSpan w:val="3"/>
            <w:vMerge w:val="restart"/>
            <w:noWrap w:val="0"/>
            <w:vAlign w:val="center"/>
          </w:tcPr>
          <w:p w14:paraId="07BBB4C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  <w:t>参加课题人数</w:t>
            </w:r>
          </w:p>
          <w:p w14:paraId="41894A0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highlight w:val="yellow"/>
                <w:lang w:val="en-US" w:eastAsia="zh-CN"/>
              </w:rPr>
              <w:t>（含主持人）</w:t>
            </w:r>
          </w:p>
        </w:tc>
        <w:tc>
          <w:tcPr>
            <w:tcW w:w="2226" w:type="dxa"/>
            <w:gridSpan w:val="3"/>
            <w:vMerge w:val="restart"/>
            <w:noWrap w:val="0"/>
            <w:vAlign w:val="center"/>
          </w:tcPr>
          <w:p w14:paraId="4CCF2F64">
            <w:pPr>
              <w:widowControl w:val="0"/>
              <w:kinsoku/>
              <w:autoSpaceDE/>
              <w:autoSpaceDN/>
              <w:adjustRightInd/>
              <w:snapToGrid w:val="0"/>
              <w:spacing w:before="20" w:line="240" w:lineRule="auto"/>
              <w:ind w:right="26"/>
              <w:jc w:val="left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u w:val="single"/>
                <w:lang w:eastAsia="zh-CN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  <w:t>人。</w:t>
            </w:r>
          </w:p>
          <w:p w14:paraId="4552EE9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  <w:t>其中学会会员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u w:val="single"/>
                <w:lang w:eastAsia="zh-CN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  <w:t>人</w:t>
            </w:r>
          </w:p>
        </w:tc>
        <w:tc>
          <w:tcPr>
            <w:tcW w:w="5308" w:type="dxa"/>
            <w:gridSpan w:val="6"/>
            <w:noWrap w:val="0"/>
            <w:vAlign w:val="center"/>
          </w:tcPr>
          <w:p w14:paraId="66C8853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  <w:t>高级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u w:val="single"/>
                <w:lang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  <w:t>人，中级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u w:val="single"/>
                <w:lang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  <w:t>人，初级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u w:val="single"/>
                <w:lang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  <w:t>人，其他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u w:val="single"/>
                <w:lang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  <w:t>人；</w:t>
            </w:r>
          </w:p>
        </w:tc>
      </w:tr>
      <w:tr w14:paraId="371D3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059" w:type="dxa"/>
            <w:gridSpan w:val="3"/>
            <w:vMerge w:val="continue"/>
            <w:noWrap w:val="0"/>
            <w:vAlign w:val="center"/>
          </w:tcPr>
          <w:p w14:paraId="3590E63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26" w:type="dxa"/>
            <w:gridSpan w:val="3"/>
            <w:vMerge w:val="continue"/>
            <w:noWrap w:val="0"/>
            <w:vAlign w:val="center"/>
          </w:tcPr>
          <w:p w14:paraId="3FC44B0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5308" w:type="dxa"/>
            <w:gridSpan w:val="6"/>
            <w:noWrap w:val="0"/>
            <w:vAlign w:val="center"/>
          </w:tcPr>
          <w:p w14:paraId="2A572AC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  <w:t>博士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u w:val="single"/>
                <w:lang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  <w:t>人，硕士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u w:val="single"/>
                <w:lang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  <w:t>人，学士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u w:val="single"/>
                <w:lang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  <w:t>人，其他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u w:val="single"/>
                <w:lang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  <w:t>人。</w:t>
            </w:r>
          </w:p>
        </w:tc>
      </w:tr>
      <w:tr w14:paraId="41389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059" w:type="dxa"/>
            <w:gridSpan w:val="3"/>
            <w:noWrap w:val="0"/>
            <w:vAlign w:val="center"/>
          </w:tcPr>
          <w:p w14:paraId="4EFF021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  <w:t>课题来源</w:t>
            </w:r>
          </w:p>
        </w:tc>
        <w:tc>
          <w:tcPr>
            <w:tcW w:w="7534" w:type="dxa"/>
            <w:gridSpan w:val="9"/>
            <w:noWrap w:val="0"/>
            <w:vAlign w:val="center"/>
          </w:tcPr>
          <w:p w14:paraId="12909D0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  <w:t>□企业实际  □行业征集  □学会推荐  □科研单位提供  □自主拟定</w:t>
            </w:r>
          </w:p>
        </w:tc>
      </w:tr>
      <w:tr w14:paraId="1A818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059" w:type="dxa"/>
            <w:gridSpan w:val="3"/>
            <w:noWrap w:val="0"/>
            <w:vAlign w:val="center"/>
          </w:tcPr>
          <w:p w14:paraId="0B48BCF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  <w:t>创新类型</w:t>
            </w:r>
          </w:p>
        </w:tc>
        <w:tc>
          <w:tcPr>
            <w:tcW w:w="7534" w:type="dxa"/>
            <w:gridSpan w:val="9"/>
            <w:noWrap w:val="0"/>
            <w:vAlign w:val="center"/>
          </w:tcPr>
          <w:p w14:paraId="6D3E0D4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  <w:t>□原始创新  □集成创新  □引进消化吸收再创新</w:t>
            </w:r>
          </w:p>
        </w:tc>
      </w:tr>
      <w:tr w14:paraId="5284D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059" w:type="dxa"/>
            <w:gridSpan w:val="3"/>
            <w:noWrap w:val="0"/>
            <w:vAlign w:val="center"/>
          </w:tcPr>
          <w:p w14:paraId="1CF8342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  <w:t>主要研究内容(200字以内)</w:t>
            </w:r>
          </w:p>
        </w:tc>
        <w:tc>
          <w:tcPr>
            <w:tcW w:w="7534" w:type="dxa"/>
            <w:gridSpan w:val="9"/>
            <w:noWrap w:val="0"/>
            <w:vAlign w:val="center"/>
          </w:tcPr>
          <w:p w14:paraId="25D3756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</w:p>
          <w:p w14:paraId="2C33468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</w:p>
          <w:p w14:paraId="2A3C2E5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</w:p>
          <w:p w14:paraId="0C55CEE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</w:p>
          <w:p w14:paraId="79FAF55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</w:p>
          <w:p w14:paraId="2A1D6D1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</w:p>
          <w:p w14:paraId="6D96383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</w:p>
          <w:p w14:paraId="453B611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</w:p>
          <w:p w14:paraId="1848E87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</w:p>
          <w:p w14:paraId="58149FB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</w:p>
          <w:p w14:paraId="1DA7DBC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</w:p>
          <w:p w14:paraId="74E6FD6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</w:p>
          <w:p w14:paraId="3352284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</w:p>
          <w:p w14:paraId="3972D34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</w:p>
          <w:p w14:paraId="45C49E3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</w:p>
          <w:p w14:paraId="4B8FA69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</w:p>
          <w:p w14:paraId="6D9F812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</w:p>
          <w:p w14:paraId="299BD2D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</w:p>
          <w:p w14:paraId="5443FD3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</w:p>
          <w:p w14:paraId="252B21C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</w:p>
          <w:p w14:paraId="533A561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</w:p>
          <w:p w14:paraId="6A29FC8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</w:p>
          <w:p w14:paraId="3213CE9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</w:p>
          <w:p w14:paraId="14465CA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</w:p>
          <w:p w14:paraId="2BAB900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</w:p>
          <w:p w14:paraId="7E96221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</w:p>
          <w:p w14:paraId="351B69E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</w:p>
          <w:p w14:paraId="0E2429C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</w:p>
          <w:p w14:paraId="4AFB3F6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</w:p>
        </w:tc>
      </w:tr>
      <w:tr w14:paraId="2B8B4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2059" w:type="dxa"/>
            <w:gridSpan w:val="3"/>
            <w:noWrap w:val="0"/>
            <w:vAlign w:val="center"/>
          </w:tcPr>
          <w:p w14:paraId="674F23DA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  <w:t>预期成果</w:t>
            </w:r>
          </w:p>
        </w:tc>
        <w:tc>
          <w:tcPr>
            <w:tcW w:w="7534" w:type="dxa"/>
            <w:gridSpan w:val="9"/>
            <w:noWrap w:val="0"/>
            <w:vAlign w:val="center"/>
          </w:tcPr>
          <w:p w14:paraId="2664A3C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  <w:t>□专利      □技术标准   □企业应用</w:t>
            </w:r>
            <w:r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8"/>
                <w:lang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  <w:t>□新产品（或新业务模式）</w:t>
            </w:r>
          </w:p>
          <w:p w14:paraId="13E9499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  <w:t xml:space="preserve">□新技术    □新装置     □新流程  </w:t>
            </w: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  <w:t xml:space="preserve"> □计算机软件    □</w:t>
            </w:r>
            <w:r>
              <w:rPr>
                <w:rFonts w:ascii="Times New Roman" w:hAnsi="Times New Roman" w:eastAsia="仿宋_GB2312" w:cs="Times New Roman"/>
                <w:snapToGrid/>
                <w:spacing w:val="-2"/>
                <w:kern w:val="2"/>
                <w:sz w:val="24"/>
                <w:szCs w:val="24"/>
                <w:lang w:eastAsia="zh-CN"/>
              </w:rPr>
              <w:t xml:space="preserve">论文论著 </w:t>
            </w:r>
          </w:p>
          <w:p w14:paraId="5FD78AF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  <w:t>□研究报告  □其他</w:t>
            </w:r>
          </w:p>
          <w:p w14:paraId="796B8CC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8"/>
                <w:highlight w:val="yellow"/>
                <w:u w:val="single"/>
                <w:lang w:eastAsia="zh-CN"/>
              </w:rPr>
              <w:t>（结题需提交结题报告、研究报告和匿名研究报告）</w:t>
            </w:r>
          </w:p>
        </w:tc>
      </w:tr>
      <w:tr w14:paraId="24385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702" w:type="dxa"/>
            <w:gridSpan w:val="8"/>
            <w:noWrap w:val="0"/>
            <w:vAlign w:val="center"/>
          </w:tcPr>
          <w:p w14:paraId="7DAB2BE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  <w:t>技术及产品应用所形成的市场规模、效益</w:t>
            </w:r>
          </w:p>
        </w:tc>
        <w:tc>
          <w:tcPr>
            <w:tcW w:w="3891" w:type="dxa"/>
            <w:gridSpan w:val="4"/>
            <w:noWrap w:val="0"/>
            <w:vAlign w:val="center"/>
          </w:tcPr>
          <w:p w14:paraId="6658E2A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120" w:firstLineChars="50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u w:val="single"/>
                <w:lang w:eastAsia="zh-CN"/>
              </w:rPr>
              <w:t>　　　　　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  <w:t>万元。</w:t>
            </w:r>
          </w:p>
        </w:tc>
      </w:tr>
      <w:tr w14:paraId="4E1F5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059" w:type="dxa"/>
            <w:gridSpan w:val="3"/>
            <w:noWrap w:val="0"/>
            <w:vAlign w:val="center"/>
          </w:tcPr>
          <w:p w14:paraId="2FA3257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  <w:t>经费预算</w:t>
            </w:r>
          </w:p>
        </w:tc>
        <w:tc>
          <w:tcPr>
            <w:tcW w:w="7534" w:type="dxa"/>
            <w:gridSpan w:val="9"/>
            <w:noWrap w:val="0"/>
            <w:vAlign w:val="center"/>
          </w:tcPr>
          <w:p w14:paraId="48001AF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136" w:firstLineChars="57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u w:val="single"/>
                <w:lang w:eastAsia="zh-CN"/>
              </w:rPr>
              <w:t>　　　　　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  <w:t>万元，其中申请经费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u w:val="single"/>
                <w:lang w:eastAsia="zh-CN"/>
              </w:rPr>
              <w:t>　　　　　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8"/>
                <w:lang w:eastAsia="zh-CN"/>
              </w:rPr>
              <w:t>万元。</w:t>
            </w:r>
          </w:p>
        </w:tc>
      </w:tr>
    </w:tbl>
    <w:p w14:paraId="65C77E5E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仿宋_GB2312" w:hAnsi="Times New Roman" w:eastAsia="仿宋_GB2312" w:cs="Times New Roman"/>
          <w:b/>
          <w:snapToGrid/>
          <w:kern w:val="2"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snapToGrid/>
          <w:kern w:val="2"/>
          <w:sz w:val="28"/>
          <w:szCs w:val="24"/>
          <w:lang w:eastAsia="zh-CN"/>
        </w:rPr>
        <w:br w:type="page"/>
      </w:r>
      <w:r>
        <w:rPr>
          <w:rFonts w:hint="eastAsia" w:ascii="仿宋_GB2312" w:hAnsi="Times New Roman" w:eastAsia="仿宋_GB2312" w:cs="Times New Roman"/>
          <w:b/>
          <w:snapToGrid/>
          <w:kern w:val="2"/>
          <w:sz w:val="28"/>
          <w:szCs w:val="28"/>
          <w:lang w:eastAsia="zh-CN"/>
        </w:rPr>
        <w:t>二、课题研究目的、意义、</w:t>
      </w:r>
      <w:r>
        <w:rPr>
          <w:rFonts w:hint="eastAsia" w:ascii="Times New Roman" w:hAnsi="Times New Roman" w:eastAsia="仿宋_GB2312" w:cs="Times New Roman"/>
          <w:b/>
          <w:snapToGrid/>
          <w:kern w:val="2"/>
          <w:sz w:val="28"/>
          <w:szCs w:val="24"/>
          <w:lang w:eastAsia="zh-CN"/>
        </w:rPr>
        <w:t>趋势判断、需求分析</w:t>
      </w:r>
      <w:r>
        <w:rPr>
          <w:rFonts w:hint="eastAsia" w:ascii="仿宋_GB2312" w:hAnsi="Times New Roman" w:eastAsia="仿宋_GB2312" w:cs="Times New Roman"/>
          <w:b/>
          <w:snapToGrid/>
          <w:kern w:val="2"/>
          <w:sz w:val="28"/>
          <w:szCs w:val="28"/>
          <w:lang w:eastAsia="zh-CN"/>
        </w:rPr>
        <w:t>及背景阐述</w:t>
      </w:r>
    </w:p>
    <w:tbl>
      <w:tblPr>
        <w:tblStyle w:val="9"/>
        <w:tblW w:w="95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0"/>
      </w:tblGrid>
      <w:tr w14:paraId="6B54D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8" w:hRule="atLeast"/>
          <w:jc w:val="center"/>
        </w:trPr>
        <w:tc>
          <w:tcPr>
            <w:tcW w:w="9530" w:type="dxa"/>
            <w:noWrap w:val="0"/>
            <w:vAlign w:val="top"/>
          </w:tcPr>
          <w:p w14:paraId="2A5D239A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8"/>
                <w:szCs w:val="28"/>
                <w:lang w:eastAsia="zh-CN"/>
              </w:rPr>
            </w:pPr>
          </w:p>
          <w:p w14:paraId="4C00696D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8"/>
                <w:szCs w:val="28"/>
                <w:lang w:eastAsia="zh-CN"/>
              </w:rPr>
            </w:pPr>
          </w:p>
          <w:p w14:paraId="618ED97B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8"/>
                <w:szCs w:val="28"/>
                <w:lang w:eastAsia="zh-CN"/>
              </w:rPr>
            </w:pPr>
          </w:p>
          <w:p w14:paraId="7D018809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8"/>
                <w:szCs w:val="28"/>
                <w:lang w:eastAsia="zh-CN"/>
              </w:rPr>
            </w:pPr>
          </w:p>
          <w:p w14:paraId="6C6DE3A4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8"/>
                <w:szCs w:val="28"/>
                <w:lang w:eastAsia="zh-CN"/>
              </w:rPr>
            </w:pPr>
          </w:p>
          <w:p w14:paraId="58606127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8"/>
                <w:szCs w:val="28"/>
                <w:lang w:eastAsia="zh-CN"/>
              </w:rPr>
            </w:pPr>
          </w:p>
          <w:p w14:paraId="678FBA9E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8"/>
                <w:szCs w:val="28"/>
                <w:lang w:eastAsia="zh-CN"/>
              </w:rPr>
            </w:pPr>
          </w:p>
          <w:p w14:paraId="1E401C79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8"/>
                <w:szCs w:val="28"/>
                <w:lang w:eastAsia="zh-CN"/>
              </w:rPr>
            </w:pPr>
          </w:p>
          <w:p w14:paraId="5AEE8EB3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8"/>
                <w:szCs w:val="28"/>
                <w:lang w:eastAsia="zh-CN"/>
              </w:rPr>
            </w:pPr>
          </w:p>
          <w:p w14:paraId="63A8A497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</w:tbl>
    <w:p w14:paraId="0EC2E3FC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ascii="Times New Roman" w:hAnsi="Times New Roman" w:eastAsia="仿宋_GB2312" w:cs="Times New Roman"/>
          <w:snapToGrid/>
          <w:vanish/>
          <w:kern w:val="2"/>
          <w:sz w:val="28"/>
          <w:szCs w:val="24"/>
          <w:lang w:eastAsia="zh-CN"/>
        </w:rPr>
      </w:pPr>
    </w:p>
    <w:tbl>
      <w:tblPr>
        <w:tblStyle w:val="9"/>
        <w:tblpPr w:leftFromText="180" w:rightFromText="180" w:vertAnchor="text" w:horzAnchor="margin" w:tblpXSpec="center" w:tblpY="625"/>
        <w:tblW w:w="94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1"/>
      </w:tblGrid>
      <w:tr w14:paraId="7D356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3" w:hRule="atLeast"/>
        </w:trPr>
        <w:tc>
          <w:tcPr>
            <w:tcW w:w="9491" w:type="dxa"/>
            <w:noWrap w:val="0"/>
            <w:vAlign w:val="top"/>
          </w:tcPr>
          <w:p w14:paraId="35998A54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  <w:t>（若以相关研究成果为基础申报，需注明所申报课题与已承担课题的联系和区别，含博士学位论文、博士后出站报告等研究成果）</w:t>
            </w:r>
          </w:p>
          <w:p w14:paraId="04AC7800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8"/>
                <w:szCs w:val="28"/>
                <w:lang w:eastAsia="zh-CN"/>
              </w:rPr>
            </w:pPr>
          </w:p>
          <w:p w14:paraId="175FFC08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8"/>
                <w:szCs w:val="28"/>
                <w:lang w:eastAsia="zh-CN"/>
              </w:rPr>
            </w:pPr>
          </w:p>
          <w:p w14:paraId="24328B4B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8"/>
                <w:szCs w:val="28"/>
                <w:lang w:eastAsia="zh-CN"/>
              </w:rPr>
            </w:pPr>
          </w:p>
          <w:p w14:paraId="5D649C8E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8"/>
                <w:szCs w:val="28"/>
                <w:lang w:eastAsia="zh-CN"/>
              </w:rPr>
            </w:pPr>
          </w:p>
          <w:p w14:paraId="1FBDCCED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8"/>
                <w:szCs w:val="28"/>
                <w:lang w:eastAsia="zh-CN"/>
              </w:rPr>
            </w:pPr>
          </w:p>
          <w:p w14:paraId="02321300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8"/>
                <w:szCs w:val="28"/>
                <w:lang w:eastAsia="zh-CN"/>
              </w:rPr>
            </w:pPr>
          </w:p>
          <w:p w14:paraId="191850D3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8"/>
                <w:szCs w:val="28"/>
                <w:lang w:eastAsia="zh-CN"/>
              </w:rPr>
            </w:pPr>
          </w:p>
          <w:p w14:paraId="1C353EC9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8"/>
                <w:szCs w:val="28"/>
                <w:lang w:eastAsia="zh-CN"/>
              </w:rPr>
            </w:pPr>
          </w:p>
          <w:p w14:paraId="34A4E2B6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</w:tbl>
    <w:p w14:paraId="6FD17841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仿宋_GB2312" w:hAnsi="Times New Roman" w:eastAsia="仿宋_GB2312" w:cs="Times New Roman"/>
          <w:b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b/>
          <w:snapToGrid/>
          <w:kern w:val="2"/>
          <w:sz w:val="28"/>
          <w:szCs w:val="28"/>
          <w:lang w:eastAsia="zh-CN"/>
        </w:rPr>
        <w:t>三、与本课题相关研究成果及文献综述</w:t>
      </w:r>
    </w:p>
    <w:p w14:paraId="44E92C4D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b/>
          <w:snapToGrid/>
          <w:kern w:val="2"/>
          <w:sz w:val="24"/>
          <w:szCs w:val="24"/>
          <w:lang w:eastAsia="zh-CN"/>
        </w:rPr>
      </w:pPr>
      <w:r>
        <w:rPr>
          <w:rFonts w:hint="eastAsia" w:ascii="仿宋_GB2312" w:hAnsi="Times New Roman" w:eastAsia="仿宋_GB2312" w:cs="Times New Roman"/>
          <w:b/>
          <w:snapToGrid/>
          <w:kern w:val="2"/>
          <w:sz w:val="28"/>
          <w:szCs w:val="28"/>
          <w:lang w:eastAsia="zh-CN"/>
        </w:rPr>
        <w:t>四、课题主要研究内容、重点、</w:t>
      </w:r>
      <w:r>
        <w:rPr>
          <w:rFonts w:hint="eastAsia" w:ascii="Times New Roman" w:hAnsi="Times New Roman" w:eastAsia="仿宋_GB2312" w:cs="Times New Roman"/>
          <w:b/>
          <w:snapToGrid/>
          <w:kern w:val="2"/>
          <w:sz w:val="28"/>
          <w:szCs w:val="24"/>
          <w:lang w:eastAsia="zh-CN"/>
        </w:rPr>
        <w:t>技术关键</w:t>
      </w:r>
      <w:r>
        <w:rPr>
          <w:rFonts w:hint="eastAsia" w:ascii="仿宋_GB2312" w:hAnsi="Times New Roman" w:eastAsia="仿宋_GB2312" w:cs="Times New Roman"/>
          <w:b/>
          <w:snapToGrid/>
          <w:kern w:val="2"/>
          <w:sz w:val="28"/>
          <w:szCs w:val="28"/>
          <w:lang w:eastAsia="zh-CN"/>
        </w:rPr>
        <w:t>和难点分析</w:t>
      </w:r>
    </w:p>
    <w:tbl>
      <w:tblPr>
        <w:tblStyle w:val="9"/>
        <w:tblW w:w="94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4"/>
      </w:tblGrid>
      <w:tr w14:paraId="56CDC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2" w:hRule="atLeast"/>
          <w:jc w:val="center"/>
        </w:trPr>
        <w:tc>
          <w:tcPr>
            <w:tcW w:w="9444" w:type="dxa"/>
            <w:noWrap w:val="0"/>
            <w:vAlign w:val="top"/>
          </w:tcPr>
          <w:p w14:paraId="2B2936D4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14:paraId="453EE2CB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14:paraId="0FDFC814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14:paraId="29B6893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14:paraId="7FB43297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14:paraId="7375801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14:paraId="4FE68D7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14:paraId="266F3BC6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14:paraId="340B0DA5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14:paraId="5BAE1E3A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14:paraId="2F7D37C7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14:paraId="72E4F052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14:paraId="48353498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14:paraId="53A35C8A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14:paraId="7223F45D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14:paraId="7A270549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14:paraId="158BB2C5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14:paraId="10403175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14:paraId="38505C42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14:paraId="598701DE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14:paraId="19D6C30A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14:paraId="3A43F930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14:paraId="1C8BF2F7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4BF22F03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仿宋_GB2312" w:hAnsi="Times New Roman" w:eastAsia="仿宋_GB2312" w:cs="Times New Roman"/>
          <w:b/>
          <w:snapToGrid/>
          <w:kern w:val="2"/>
          <w:sz w:val="24"/>
          <w:szCs w:val="24"/>
          <w:lang w:eastAsia="zh-CN"/>
        </w:rPr>
      </w:pPr>
      <w:r>
        <w:rPr>
          <w:rFonts w:hint="eastAsia" w:ascii="仿宋_GB2312" w:hAnsi="Times New Roman" w:eastAsia="仿宋_GB2312" w:cs="Times New Roman"/>
          <w:b/>
          <w:snapToGrid/>
          <w:kern w:val="2"/>
          <w:sz w:val="28"/>
          <w:szCs w:val="28"/>
          <w:lang w:eastAsia="zh-CN"/>
        </w:rPr>
        <w:t>五、课题研究方法及创新点说明</w:t>
      </w:r>
    </w:p>
    <w:p w14:paraId="585EDE58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仿宋_GB2312" w:hAnsi="Times New Roman" w:eastAsia="仿宋_GB2312" w:cs="Times New Roman"/>
          <w:b/>
          <w:snapToGrid/>
          <w:kern w:val="2"/>
          <w:sz w:val="24"/>
          <w:szCs w:val="24"/>
          <w:lang w:eastAsia="zh-CN"/>
        </w:rPr>
      </w:pPr>
      <w:r>
        <w:rPr>
          <w:rFonts w:ascii="仿宋_GB2312" w:hAnsi="Times New Roman" w:eastAsia="仿宋_GB2312" w:cs="Times New Roman"/>
          <w:b/>
          <w:snapToGrid/>
          <w:kern w:val="2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40640</wp:posOffset>
                </wp:positionV>
                <wp:extent cx="5964555" cy="3804285"/>
                <wp:effectExtent l="5080" t="4445" r="12065" b="2032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4555" cy="380428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7pt;margin-top:3.2pt;height:299.55pt;width:469.65pt;z-index:251663360;mso-width-relative:page;mso-height-relative:page;" filled="f" coordsize="21600,21600" o:gfxdata="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rPz5L1wAAAAkBAAAPAAAAAAAAAAEAIAAAACIAAABkcnMvZG93bnJldi54bWxQ&#10;SwECFAAUAAAACACHTuJAwutlYfgBAAD2AwAADgAAAAAAAAABACAAAAAmAQAAZHJzL2Uyb0RvYy54&#10;bWxQSwUGAAAAAAYABgBZAQAAkAUAAAAA&#10;">
                <v:path/>
                <v:fill on="f" focussize="0,0"/>
                <v:stroke/>
                <v:imagedata o:title=""/>
                <o:lock v:ext="edit"/>
              </v:rect>
            </w:pict>
          </mc:Fallback>
        </mc:AlternateContent>
      </w:r>
    </w:p>
    <w:p w14:paraId="64978B49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b/>
          <w:snapToGrid/>
          <w:kern w:val="2"/>
          <w:sz w:val="28"/>
          <w:szCs w:val="28"/>
          <w:lang w:eastAsia="zh-CN"/>
        </w:rPr>
      </w:pPr>
    </w:p>
    <w:p w14:paraId="28A2403B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b/>
          <w:snapToGrid/>
          <w:kern w:val="2"/>
          <w:sz w:val="28"/>
          <w:szCs w:val="28"/>
          <w:lang w:eastAsia="zh-CN"/>
        </w:rPr>
      </w:pPr>
    </w:p>
    <w:p w14:paraId="64357F42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b/>
          <w:snapToGrid/>
          <w:kern w:val="2"/>
          <w:sz w:val="28"/>
          <w:szCs w:val="28"/>
          <w:lang w:eastAsia="zh-CN"/>
        </w:rPr>
      </w:pPr>
    </w:p>
    <w:p w14:paraId="15CB7D81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仿宋_GB2312" w:hAnsi="Times New Roman" w:eastAsia="仿宋_GB2312" w:cs="Times New Roman"/>
          <w:b/>
          <w:snapToGrid/>
          <w:kern w:val="2"/>
          <w:sz w:val="24"/>
          <w:szCs w:val="24"/>
          <w:lang w:eastAsia="zh-CN"/>
        </w:rPr>
      </w:pPr>
    </w:p>
    <w:p w14:paraId="371207CA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b/>
          <w:snapToGrid/>
          <w:kern w:val="2"/>
          <w:sz w:val="28"/>
          <w:szCs w:val="28"/>
          <w:lang w:eastAsia="zh-CN"/>
        </w:rPr>
      </w:pPr>
    </w:p>
    <w:p w14:paraId="0A854A04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b/>
          <w:snapToGrid/>
          <w:kern w:val="2"/>
          <w:sz w:val="28"/>
          <w:szCs w:val="28"/>
          <w:lang w:eastAsia="zh-CN"/>
        </w:rPr>
      </w:pPr>
    </w:p>
    <w:p w14:paraId="5B1B9385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b/>
          <w:snapToGrid/>
          <w:kern w:val="2"/>
          <w:sz w:val="28"/>
          <w:szCs w:val="28"/>
          <w:lang w:eastAsia="zh-CN"/>
        </w:rPr>
      </w:pPr>
    </w:p>
    <w:p w14:paraId="75167FCA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b/>
          <w:snapToGrid/>
          <w:kern w:val="2"/>
          <w:sz w:val="28"/>
          <w:szCs w:val="28"/>
          <w:lang w:eastAsia="zh-CN"/>
        </w:rPr>
      </w:pPr>
    </w:p>
    <w:p w14:paraId="4B3AFC07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b/>
          <w:snapToGrid/>
          <w:kern w:val="2"/>
          <w:sz w:val="28"/>
          <w:szCs w:val="28"/>
          <w:lang w:eastAsia="zh-CN"/>
        </w:rPr>
      </w:pPr>
    </w:p>
    <w:p w14:paraId="54E9ED33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b/>
          <w:snapToGrid/>
          <w:kern w:val="2"/>
          <w:sz w:val="28"/>
          <w:szCs w:val="28"/>
          <w:lang w:eastAsia="zh-CN"/>
        </w:rPr>
      </w:pPr>
    </w:p>
    <w:p w14:paraId="34A3B5A0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b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b/>
          <w:snapToGrid/>
          <w:kern w:val="2"/>
          <w:sz w:val="28"/>
          <w:szCs w:val="28"/>
          <w:lang w:eastAsia="zh-CN"/>
        </w:rPr>
        <w:t>六、预期研究成果体现形式及应用价值分析</w:t>
      </w:r>
    </w:p>
    <w:p w14:paraId="713615D6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b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b/>
          <w:snapToGrid/>
          <w:kern w:val="2"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86995</wp:posOffset>
                </wp:positionV>
                <wp:extent cx="5964555" cy="3900805"/>
                <wp:effectExtent l="4445" t="5080" r="12700" b="1841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4555" cy="390080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7pt;margin-top:6.85pt;height:307.15pt;width:469.65pt;z-index:251664384;mso-width-relative:page;mso-height-relative:page;" filled="f" coordsize="21600,21600" o:gfxdata="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fkLVv9kAAAAKAQAADwAAAAAAAAABACAAAAAiAAAAZHJzL2Rvd25yZXYueG1s&#10;UEsBAhQAFAAAAAgAh07iQMdth6X3AQAA9gMAAA4AAAAAAAAAAQAgAAAAKAEAAGRycy9lMm9Eb2Mu&#10;eG1sUEsFBgAAAAAGAAYAWQEAAJEFAAAAAA==&#10;">
                <v:path/>
                <v:fill on="f" focussize="0,0"/>
                <v:stroke/>
                <v:imagedata o:title=""/>
                <o:lock v:ext="edit"/>
              </v:rect>
            </w:pict>
          </mc:Fallback>
        </mc:AlternateContent>
      </w:r>
    </w:p>
    <w:p w14:paraId="41035FFE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b/>
          <w:snapToGrid/>
          <w:kern w:val="2"/>
          <w:sz w:val="28"/>
          <w:szCs w:val="28"/>
          <w:lang w:eastAsia="zh-CN"/>
        </w:rPr>
      </w:pPr>
    </w:p>
    <w:p w14:paraId="7A8C2E84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b/>
          <w:snapToGrid/>
          <w:kern w:val="2"/>
          <w:sz w:val="28"/>
          <w:szCs w:val="28"/>
          <w:lang w:eastAsia="zh-CN"/>
        </w:rPr>
      </w:pPr>
    </w:p>
    <w:p w14:paraId="7CF76795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b/>
          <w:snapToGrid/>
          <w:kern w:val="2"/>
          <w:sz w:val="28"/>
          <w:szCs w:val="28"/>
          <w:lang w:eastAsia="zh-CN"/>
        </w:rPr>
      </w:pPr>
    </w:p>
    <w:p w14:paraId="4B8D2201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b/>
          <w:snapToGrid/>
          <w:kern w:val="2"/>
          <w:sz w:val="28"/>
          <w:szCs w:val="28"/>
          <w:lang w:eastAsia="zh-CN"/>
        </w:rPr>
      </w:pPr>
    </w:p>
    <w:p w14:paraId="0DFB61A3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b/>
          <w:snapToGrid/>
          <w:kern w:val="2"/>
          <w:sz w:val="28"/>
          <w:szCs w:val="28"/>
          <w:lang w:eastAsia="zh-CN"/>
        </w:rPr>
      </w:pPr>
    </w:p>
    <w:p w14:paraId="14BDD3E9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b/>
          <w:snapToGrid/>
          <w:kern w:val="2"/>
          <w:sz w:val="28"/>
          <w:szCs w:val="28"/>
          <w:lang w:eastAsia="zh-CN"/>
        </w:rPr>
      </w:pPr>
    </w:p>
    <w:p w14:paraId="1444DA2F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b/>
          <w:snapToGrid/>
          <w:kern w:val="2"/>
          <w:sz w:val="28"/>
          <w:szCs w:val="28"/>
          <w:lang w:eastAsia="zh-CN"/>
        </w:rPr>
      </w:pPr>
    </w:p>
    <w:p w14:paraId="4480C7FA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b/>
          <w:snapToGrid/>
          <w:kern w:val="2"/>
          <w:sz w:val="28"/>
          <w:szCs w:val="28"/>
          <w:lang w:eastAsia="zh-CN"/>
        </w:rPr>
      </w:pPr>
    </w:p>
    <w:p w14:paraId="4347BBC4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b/>
          <w:snapToGrid/>
          <w:kern w:val="2"/>
          <w:sz w:val="28"/>
          <w:szCs w:val="28"/>
          <w:lang w:eastAsia="zh-CN"/>
        </w:rPr>
      </w:pPr>
    </w:p>
    <w:p w14:paraId="79EE76AA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b/>
          <w:snapToGrid/>
          <w:kern w:val="2"/>
          <w:sz w:val="28"/>
          <w:szCs w:val="28"/>
          <w:lang w:eastAsia="zh-CN"/>
        </w:rPr>
      </w:pPr>
    </w:p>
    <w:p w14:paraId="13F9AA00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仿宋_GB2312" w:hAnsi="Times New Roman" w:eastAsia="仿宋_GB2312" w:cs="Times New Roman"/>
          <w:b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b/>
          <w:snapToGrid/>
          <w:kern w:val="2"/>
          <w:sz w:val="28"/>
          <w:szCs w:val="28"/>
          <w:lang w:eastAsia="zh-CN"/>
        </w:rPr>
        <w:t>七、课题研究进度计划</w:t>
      </w:r>
    </w:p>
    <w:tbl>
      <w:tblPr>
        <w:tblStyle w:val="9"/>
        <w:tblW w:w="9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5"/>
      </w:tblGrid>
      <w:tr w14:paraId="6EFDA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  <w:jc w:val="center"/>
        </w:trPr>
        <w:tc>
          <w:tcPr>
            <w:tcW w:w="9385" w:type="dxa"/>
            <w:noWrap w:val="0"/>
            <w:vAlign w:val="top"/>
          </w:tcPr>
          <w:p w14:paraId="45CE7F5E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4"/>
                <w:szCs w:val="24"/>
                <w:highlight w:val="yellow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4"/>
                <w:szCs w:val="24"/>
                <w:highlight w:val="yellow"/>
                <w:lang w:val="en-US" w:eastAsia="zh-CN"/>
              </w:rPr>
              <w:t>面上课题</w:t>
            </w:r>
            <w:r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4"/>
                <w:szCs w:val="24"/>
                <w:highlight w:val="yellow"/>
                <w:lang w:eastAsia="zh-CN"/>
              </w:rPr>
              <w:t>一年期结题时间为今年8月</w:t>
            </w:r>
            <w:r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4"/>
                <w:szCs w:val="24"/>
                <w:highlight w:val="yellow"/>
                <w:lang w:val="en-US" w:eastAsia="zh-CN"/>
              </w:rPr>
              <w:t>31日前</w:t>
            </w:r>
            <w:r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4"/>
                <w:szCs w:val="24"/>
                <w:highlight w:val="yellow"/>
                <w:lang w:eastAsia="zh-CN"/>
              </w:rPr>
              <w:t>，二年期结题时间为明年8月</w:t>
            </w:r>
            <w:r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4"/>
                <w:szCs w:val="24"/>
                <w:highlight w:val="yellow"/>
                <w:lang w:val="en-US" w:eastAsia="zh-CN"/>
              </w:rPr>
              <w:t>31日前</w:t>
            </w:r>
            <w:r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4"/>
                <w:szCs w:val="24"/>
                <w:highlight w:val="yellow"/>
                <w:lang w:eastAsia="zh-CN"/>
              </w:rPr>
              <w:t>）</w:t>
            </w:r>
          </w:p>
          <w:p w14:paraId="05257FE7">
            <w:pPr>
              <w:widowControl w:val="0"/>
              <w:kinsoku/>
              <w:autoSpaceDE/>
              <w:autoSpaceDN/>
              <w:adjustRightInd/>
              <w:snapToGrid/>
              <w:spacing w:line="320" w:lineRule="atLeast"/>
              <w:ind w:firstLine="539"/>
              <w:jc w:val="both"/>
              <w:textAlignment w:val="auto"/>
              <w:rPr>
                <w:rFonts w:hint="eastAsia" w:ascii="楷体_GB2312" w:hAnsi="Times New Roman" w:eastAsia="楷体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4350CCFE">
            <w:pPr>
              <w:widowControl w:val="0"/>
              <w:kinsoku/>
              <w:autoSpaceDE/>
              <w:autoSpaceDN/>
              <w:adjustRightInd/>
              <w:snapToGrid/>
              <w:spacing w:line="320" w:lineRule="atLeast"/>
              <w:ind w:firstLine="539"/>
              <w:jc w:val="both"/>
              <w:textAlignment w:val="auto"/>
              <w:rPr>
                <w:rFonts w:hint="eastAsia" w:ascii="楷体_GB2312" w:hAnsi="Times New Roman" w:eastAsia="楷体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29146ED4">
            <w:pPr>
              <w:widowControl w:val="0"/>
              <w:kinsoku/>
              <w:autoSpaceDE/>
              <w:autoSpaceDN/>
              <w:adjustRightInd/>
              <w:snapToGrid/>
              <w:spacing w:line="320" w:lineRule="atLeast"/>
              <w:ind w:firstLine="539"/>
              <w:jc w:val="both"/>
              <w:textAlignment w:val="auto"/>
              <w:rPr>
                <w:rFonts w:hint="eastAsia" w:ascii="楷体_GB2312" w:hAnsi="Times New Roman" w:eastAsia="楷体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0EECCE82">
            <w:pPr>
              <w:widowControl w:val="0"/>
              <w:kinsoku/>
              <w:autoSpaceDE/>
              <w:autoSpaceDN/>
              <w:adjustRightInd/>
              <w:snapToGrid/>
              <w:spacing w:line="320" w:lineRule="atLeast"/>
              <w:ind w:firstLine="539"/>
              <w:jc w:val="both"/>
              <w:textAlignment w:val="auto"/>
              <w:rPr>
                <w:rFonts w:hint="eastAsia" w:ascii="楷体_GB2312" w:hAnsi="Times New Roman" w:eastAsia="楷体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73B8B784">
            <w:pPr>
              <w:widowControl w:val="0"/>
              <w:kinsoku/>
              <w:autoSpaceDE/>
              <w:autoSpaceDN/>
              <w:adjustRightInd/>
              <w:snapToGrid/>
              <w:spacing w:line="320" w:lineRule="atLeast"/>
              <w:ind w:firstLine="539"/>
              <w:jc w:val="both"/>
              <w:textAlignment w:val="auto"/>
              <w:rPr>
                <w:rFonts w:hint="eastAsia" w:ascii="楷体_GB2312" w:hAnsi="Times New Roman" w:eastAsia="楷体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67BFA084">
            <w:pPr>
              <w:widowControl w:val="0"/>
              <w:kinsoku/>
              <w:autoSpaceDE/>
              <w:autoSpaceDN/>
              <w:adjustRightInd/>
              <w:snapToGrid/>
              <w:spacing w:line="320" w:lineRule="atLeast"/>
              <w:ind w:firstLine="539"/>
              <w:jc w:val="both"/>
              <w:textAlignment w:val="auto"/>
              <w:rPr>
                <w:rFonts w:hint="eastAsia" w:ascii="楷体_GB2312" w:hAnsi="Times New Roman" w:eastAsia="楷体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7B8D91B4">
            <w:pPr>
              <w:widowControl w:val="0"/>
              <w:kinsoku/>
              <w:autoSpaceDE/>
              <w:autoSpaceDN/>
              <w:adjustRightInd/>
              <w:snapToGrid/>
              <w:spacing w:line="320" w:lineRule="atLeast"/>
              <w:ind w:firstLine="539"/>
              <w:jc w:val="both"/>
              <w:textAlignment w:val="auto"/>
              <w:rPr>
                <w:rFonts w:hint="eastAsia" w:ascii="楷体_GB2312" w:hAnsi="Times New Roman" w:eastAsia="楷体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74DAFB70">
            <w:pPr>
              <w:widowControl w:val="0"/>
              <w:kinsoku/>
              <w:autoSpaceDE/>
              <w:autoSpaceDN/>
              <w:adjustRightInd/>
              <w:snapToGrid/>
              <w:spacing w:line="320" w:lineRule="atLeast"/>
              <w:ind w:firstLine="539"/>
              <w:jc w:val="both"/>
              <w:textAlignment w:val="auto"/>
              <w:rPr>
                <w:rFonts w:hint="eastAsia" w:ascii="楷体_GB2312" w:hAnsi="Times New Roman" w:eastAsia="楷体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1D897E7C">
            <w:pPr>
              <w:widowControl w:val="0"/>
              <w:kinsoku/>
              <w:autoSpaceDE/>
              <w:autoSpaceDN/>
              <w:adjustRightInd/>
              <w:snapToGrid/>
              <w:spacing w:line="320" w:lineRule="atLeast"/>
              <w:ind w:firstLine="539"/>
              <w:jc w:val="both"/>
              <w:textAlignment w:val="auto"/>
              <w:rPr>
                <w:rFonts w:hint="eastAsia" w:ascii="楷体_GB2312" w:hAnsi="Times New Roman" w:eastAsia="楷体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0F33BDA9">
            <w:pPr>
              <w:widowControl w:val="0"/>
              <w:kinsoku/>
              <w:autoSpaceDE/>
              <w:autoSpaceDN/>
              <w:adjustRightInd/>
              <w:snapToGrid/>
              <w:spacing w:line="320" w:lineRule="atLeast"/>
              <w:ind w:firstLine="539"/>
              <w:jc w:val="both"/>
              <w:textAlignment w:val="auto"/>
              <w:rPr>
                <w:rFonts w:hint="eastAsia" w:ascii="楷体_GB2312" w:hAnsi="Times New Roman" w:eastAsia="楷体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75B83523">
            <w:pPr>
              <w:widowControl w:val="0"/>
              <w:kinsoku/>
              <w:autoSpaceDE/>
              <w:autoSpaceDN/>
              <w:adjustRightInd/>
              <w:snapToGrid/>
              <w:spacing w:line="320" w:lineRule="atLeast"/>
              <w:ind w:firstLine="539"/>
              <w:jc w:val="both"/>
              <w:textAlignment w:val="auto"/>
              <w:rPr>
                <w:rFonts w:hint="eastAsia" w:ascii="楷体_GB2312" w:hAnsi="Times New Roman" w:eastAsia="楷体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5D3DD747">
            <w:pPr>
              <w:widowControl w:val="0"/>
              <w:kinsoku/>
              <w:autoSpaceDE/>
              <w:autoSpaceDN/>
              <w:adjustRightInd/>
              <w:snapToGrid/>
              <w:spacing w:line="320" w:lineRule="atLeast"/>
              <w:ind w:firstLine="539"/>
              <w:jc w:val="both"/>
              <w:textAlignment w:val="auto"/>
              <w:rPr>
                <w:rFonts w:hint="eastAsia" w:ascii="楷体_GB2312" w:hAnsi="Times New Roman" w:eastAsia="楷体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0721B8FD">
            <w:pPr>
              <w:widowControl w:val="0"/>
              <w:kinsoku/>
              <w:autoSpaceDE/>
              <w:autoSpaceDN/>
              <w:adjustRightInd/>
              <w:snapToGrid/>
              <w:spacing w:line="320" w:lineRule="atLeast"/>
              <w:ind w:firstLine="539"/>
              <w:jc w:val="both"/>
              <w:textAlignment w:val="auto"/>
              <w:rPr>
                <w:rFonts w:hint="eastAsia" w:ascii="楷体_GB2312" w:hAnsi="Times New Roman" w:eastAsia="楷体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770B93BC">
            <w:pPr>
              <w:widowControl w:val="0"/>
              <w:kinsoku/>
              <w:autoSpaceDE/>
              <w:autoSpaceDN/>
              <w:adjustRightInd/>
              <w:snapToGrid/>
              <w:spacing w:line="320" w:lineRule="atLeast"/>
              <w:ind w:firstLine="539"/>
              <w:jc w:val="both"/>
              <w:textAlignment w:val="auto"/>
              <w:rPr>
                <w:rFonts w:hint="eastAsia" w:ascii="楷体_GB2312" w:hAnsi="Times New Roman" w:eastAsia="楷体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363128CC">
            <w:pPr>
              <w:widowControl w:val="0"/>
              <w:kinsoku/>
              <w:autoSpaceDE/>
              <w:autoSpaceDN/>
              <w:adjustRightInd/>
              <w:snapToGrid/>
              <w:spacing w:line="320" w:lineRule="atLeast"/>
              <w:ind w:firstLine="539"/>
              <w:jc w:val="both"/>
              <w:textAlignment w:val="auto"/>
              <w:rPr>
                <w:rFonts w:hint="eastAsia" w:ascii="楷体_GB2312" w:hAnsi="Times New Roman" w:eastAsia="楷体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014B6173">
            <w:pPr>
              <w:widowControl w:val="0"/>
              <w:kinsoku/>
              <w:autoSpaceDE/>
              <w:autoSpaceDN/>
              <w:adjustRightInd/>
              <w:snapToGrid/>
              <w:spacing w:line="320" w:lineRule="atLeast"/>
              <w:ind w:firstLine="539"/>
              <w:jc w:val="both"/>
              <w:textAlignment w:val="auto"/>
              <w:rPr>
                <w:rFonts w:hint="eastAsia" w:ascii="楷体_GB2312" w:hAnsi="Times New Roman" w:eastAsia="楷体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7097EF57">
            <w:pPr>
              <w:widowControl w:val="0"/>
              <w:kinsoku/>
              <w:autoSpaceDE/>
              <w:autoSpaceDN/>
              <w:adjustRightInd/>
              <w:snapToGrid/>
              <w:spacing w:line="320" w:lineRule="atLeast"/>
              <w:ind w:firstLine="480" w:firstLineChars="200"/>
              <w:jc w:val="both"/>
              <w:textAlignment w:val="auto"/>
              <w:rPr>
                <w:rFonts w:hint="eastAsia" w:ascii="楷体_GB2312" w:hAnsi="Times New Roman" w:eastAsia="楷体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092BC79F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仿宋_GB2312" w:hAnsi="Times New Roman" w:eastAsia="仿宋_GB2312" w:cs="Times New Roman"/>
          <w:b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b/>
          <w:snapToGrid/>
          <w:kern w:val="2"/>
          <w:sz w:val="28"/>
          <w:szCs w:val="28"/>
          <w:lang w:eastAsia="zh-CN"/>
        </w:rPr>
        <w:t>八、课题承担单位研究基础</w:t>
      </w:r>
    </w:p>
    <w:tbl>
      <w:tblPr>
        <w:tblStyle w:val="9"/>
        <w:tblW w:w="9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8"/>
      </w:tblGrid>
      <w:tr w14:paraId="4CFB6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4" w:hRule="atLeast"/>
          <w:jc w:val="center"/>
        </w:trPr>
        <w:tc>
          <w:tcPr>
            <w:tcW w:w="9268" w:type="dxa"/>
            <w:noWrap w:val="0"/>
            <w:vAlign w:val="top"/>
          </w:tcPr>
          <w:p w14:paraId="79AD0DA4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4"/>
                <w:szCs w:val="24"/>
                <w:lang w:eastAsia="zh-CN"/>
              </w:rPr>
              <w:t>（包括“工作条件和环境保障”、“预期效果和风险分析”、“主要研究人员情况”）</w:t>
            </w:r>
          </w:p>
          <w:p w14:paraId="35461E23">
            <w:pPr>
              <w:widowControl w:val="0"/>
              <w:kinsoku/>
              <w:autoSpaceDE/>
              <w:autoSpaceDN/>
              <w:adjustRightInd/>
              <w:snapToGrid/>
              <w:spacing w:line="320" w:lineRule="atLeast"/>
              <w:ind w:firstLine="539"/>
              <w:jc w:val="both"/>
              <w:textAlignment w:val="auto"/>
              <w:rPr>
                <w:rFonts w:hint="eastAsia" w:ascii="楷体_GB2312" w:hAnsi="Times New Roman" w:eastAsia="楷体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159789CB">
            <w:pPr>
              <w:widowControl w:val="0"/>
              <w:kinsoku/>
              <w:autoSpaceDE/>
              <w:autoSpaceDN/>
              <w:adjustRightInd/>
              <w:snapToGrid/>
              <w:spacing w:line="320" w:lineRule="atLeast"/>
              <w:ind w:firstLine="480" w:firstLineChars="200"/>
              <w:jc w:val="both"/>
              <w:textAlignment w:val="auto"/>
              <w:rPr>
                <w:rFonts w:hint="eastAsia" w:ascii="楷体_GB2312" w:hAnsi="Times New Roman" w:eastAsia="楷体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36D1E958">
            <w:pPr>
              <w:widowControl w:val="0"/>
              <w:kinsoku/>
              <w:autoSpaceDE/>
              <w:autoSpaceDN/>
              <w:adjustRightInd/>
              <w:snapToGrid/>
              <w:spacing w:line="320" w:lineRule="atLeast"/>
              <w:ind w:firstLine="480" w:firstLineChars="200"/>
              <w:jc w:val="both"/>
              <w:textAlignment w:val="auto"/>
              <w:rPr>
                <w:rFonts w:hint="eastAsia" w:ascii="楷体_GB2312" w:hAnsi="Times New Roman" w:eastAsia="楷体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2E72203D">
            <w:pPr>
              <w:widowControl w:val="0"/>
              <w:kinsoku/>
              <w:autoSpaceDE/>
              <w:autoSpaceDN/>
              <w:adjustRightInd/>
              <w:snapToGrid/>
              <w:spacing w:line="320" w:lineRule="atLeast"/>
              <w:ind w:firstLine="480" w:firstLineChars="200"/>
              <w:jc w:val="both"/>
              <w:textAlignment w:val="auto"/>
              <w:rPr>
                <w:rFonts w:hint="eastAsia" w:ascii="楷体_GB2312" w:hAnsi="Times New Roman" w:eastAsia="楷体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5C934AAD">
            <w:pPr>
              <w:widowControl w:val="0"/>
              <w:kinsoku/>
              <w:autoSpaceDE/>
              <w:autoSpaceDN/>
              <w:adjustRightInd/>
              <w:snapToGrid/>
              <w:spacing w:line="320" w:lineRule="atLeast"/>
              <w:ind w:firstLine="480" w:firstLineChars="200"/>
              <w:jc w:val="both"/>
              <w:textAlignment w:val="auto"/>
              <w:rPr>
                <w:rFonts w:hint="eastAsia" w:ascii="楷体_GB2312" w:hAnsi="Times New Roman" w:eastAsia="楷体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4ACACB35">
            <w:pPr>
              <w:widowControl w:val="0"/>
              <w:kinsoku/>
              <w:autoSpaceDE/>
              <w:autoSpaceDN/>
              <w:adjustRightInd/>
              <w:snapToGrid/>
              <w:spacing w:line="320" w:lineRule="atLeast"/>
              <w:ind w:firstLine="480" w:firstLineChars="200"/>
              <w:jc w:val="both"/>
              <w:textAlignment w:val="auto"/>
              <w:rPr>
                <w:rFonts w:hint="eastAsia" w:ascii="楷体_GB2312" w:hAnsi="Times New Roman" w:eastAsia="楷体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38E4D916">
            <w:pPr>
              <w:widowControl w:val="0"/>
              <w:kinsoku/>
              <w:autoSpaceDE/>
              <w:autoSpaceDN/>
              <w:adjustRightInd/>
              <w:snapToGrid/>
              <w:spacing w:line="320" w:lineRule="atLeast"/>
              <w:ind w:firstLine="480" w:firstLineChars="200"/>
              <w:jc w:val="both"/>
              <w:textAlignment w:val="auto"/>
              <w:rPr>
                <w:rFonts w:hint="eastAsia" w:ascii="楷体_GB2312" w:hAnsi="Times New Roman" w:eastAsia="楷体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185B3EC9">
            <w:pPr>
              <w:widowControl w:val="0"/>
              <w:kinsoku/>
              <w:autoSpaceDE/>
              <w:autoSpaceDN/>
              <w:adjustRightInd/>
              <w:snapToGrid/>
              <w:spacing w:line="320" w:lineRule="atLeast"/>
              <w:ind w:firstLine="480" w:firstLineChars="200"/>
              <w:jc w:val="both"/>
              <w:textAlignment w:val="auto"/>
              <w:rPr>
                <w:rFonts w:hint="eastAsia" w:ascii="楷体_GB2312" w:hAnsi="Times New Roman" w:eastAsia="楷体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37D72D6C">
            <w:pPr>
              <w:widowControl w:val="0"/>
              <w:kinsoku/>
              <w:autoSpaceDE/>
              <w:autoSpaceDN/>
              <w:adjustRightInd/>
              <w:snapToGrid/>
              <w:spacing w:line="320" w:lineRule="atLeast"/>
              <w:ind w:firstLine="480" w:firstLineChars="200"/>
              <w:jc w:val="both"/>
              <w:textAlignment w:val="auto"/>
              <w:rPr>
                <w:rFonts w:hint="eastAsia" w:ascii="楷体_GB2312" w:hAnsi="Times New Roman" w:eastAsia="楷体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0F8F82E4">
            <w:pPr>
              <w:widowControl w:val="0"/>
              <w:kinsoku/>
              <w:autoSpaceDE/>
              <w:autoSpaceDN/>
              <w:adjustRightInd/>
              <w:snapToGrid/>
              <w:spacing w:line="320" w:lineRule="atLeast"/>
              <w:ind w:firstLine="480" w:firstLineChars="200"/>
              <w:jc w:val="both"/>
              <w:textAlignment w:val="auto"/>
              <w:rPr>
                <w:rFonts w:hint="eastAsia" w:ascii="楷体_GB2312" w:hAnsi="Times New Roman" w:eastAsia="楷体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7A6FB9D2">
            <w:pPr>
              <w:widowControl w:val="0"/>
              <w:kinsoku/>
              <w:autoSpaceDE/>
              <w:autoSpaceDN/>
              <w:adjustRightInd/>
              <w:snapToGrid/>
              <w:spacing w:line="320" w:lineRule="atLeast"/>
              <w:ind w:firstLine="480" w:firstLineChars="200"/>
              <w:jc w:val="both"/>
              <w:textAlignment w:val="auto"/>
              <w:rPr>
                <w:rFonts w:hint="eastAsia" w:ascii="楷体_GB2312" w:hAnsi="Times New Roman" w:eastAsia="楷体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70EB76C0">
            <w:pPr>
              <w:widowControl w:val="0"/>
              <w:kinsoku/>
              <w:autoSpaceDE/>
              <w:autoSpaceDN/>
              <w:adjustRightInd/>
              <w:snapToGrid/>
              <w:spacing w:line="320" w:lineRule="atLeast"/>
              <w:ind w:firstLine="480" w:firstLineChars="200"/>
              <w:jc w:val="both"/>
              <w:textAlignment w:val="auto"/>
              <w:rPr>
                <w:rFonts w:hint="eastAsia" w:ascii="楷体_GB2312" w:hAnsi="Times New Roman" w:eastAsia="楷体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54F7CDCE">
            <w:pPr>
              <w:widowControl w:val="0"/>
              <w:kinsoku/>
              <w:autoSpaceDE/>
              <w:autoSpaceDN/>
              <w:adjustRightInd/>
              <w:snapToGrid/>
              <w:spacing w:line="320" w:lineRule="atLeast"/>
              <w:ind w:firstLine="480" w:firstLineChars="200"/>
              <w:jc w:val="both"/>
              <w:textAlignment w:val="auto"/>
              <w:rPr>
                <w:rFonts w:hint="eastAsia" w:ascii="楷体_GB2312" w:hAnsi="Times New Roman" w:eastAsia="楷体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542678CB">
            <w:pPr>
              <w:widowControl w:val="0"/>
              <w:kinsoku/>
              <w:autoSpaceDE/>
              <w:autoSpaceDN/>
              <w:adjustRightInd/>
              <w:snapToGrid/>
              <w:spacing w:line="320" w:lineRule="atLeast"/>
              <w:ind w:firstLine="480" w:firstLineChars="200"/>
              <w:jc w:val="both"/>
              <w:textAlignment w:val="auto"/>
              <w:rPr>
                <w:rFonts w:hint="eastAsia" w:ascii="楷体_GB2312" w:hAnsi="Times New Roman" w:eastAsia="楷体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5B2E5E0C">
            <w:pPr>
              <w:widowControl w:val="0"/>
              <w:kinsoku/>
              <w:autoSpaceDE/>
              <w:autoSpaceDN/>
              <w:adjustRightInd/>
              <w:snapToGrid/>
              <w:spacing w:line="320" w:lineRule="atLeast"/>
              <w:ind w:firstLine="480" w:firstLineChars="200"/>
              <w:jc w:val="both"/>
              <w:textAlignment w:val="auto"/>
              <w:rPr>
                <w:rFonts w:hint="eastAsia" w:ascii="楷体_GB2312" w:hAnsi="Times New Roman" w:eastAsia="楷体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40CD8D7E">
            <w:pPr>
              <w:widowControl w:val="0"/>
              <w:kinsoku/>
              <w:autoSpaceDE/>
              <w:autoSpaceDN/>
              <w:adjustRightInd/>
              <w:snapToGrid/>
              <w:spacing w:line="320" w:lineRule="atLeast"/>
              <w:ind w:firstLine="480" w:firstLineChars="200"/>
              <w:jc w:val="both"/>
              <w:textAlignment w:val="auto"/>
              <w:rPr>
                <w:rFonts w:hint="eastAsia" w:ascii="楷体_GB2312" w:hAnsi="Times New Roman" w:eastAsia="楷体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591A3041">
            <w:pPr>
              <w:widowControl w:val="0"/>
              <w:kinsoku/>
              <w:autoSpaceDE/>
              <w:autoSpaceDN/>
              <w:adjustRightInd/>
              <w:snapToGrid/>
              <w:spacing w:line="320" w:lineRule="atLeast"/>
              <w:ind w:firstLine="480" w:firstLineChars="200"/>
              <w:jc w:val="both"/>
              <w:textAlignment w:val="auto"/>
              <w:rPr>
                <w:rFonts w:hint="eastAsia" w:ascii="楷体_GB2312" w:hAnsi="Times New Roman" w:eastAsia="楷体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41F1B04B">
            <w:pPr>
              <w:widowControl w:val="0"/>
              <w:kinsoku/>
              <w:autoSpaceDE/>
              <w:autoSpaceDN/>
              <w:adjustRightInd/>
              <w:snapToGrid/>
              <w:spacing w:line="320" w:lineRule="atLeast"/>
              <w:ind w:firstLine="480" w:firstLineChars="200"/>
              <w:jc w:val="both"/>
              <w:textAlignment w:val="auto"/>
              <w:rPr>
                <w:rFonts w:hint="eastAsia" w:ascii="楷体_GB2312" w:hAnsi="Times New Roman" w:eastAsia="楷体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6632D79A">
            <w:pPr>
              <w:widowControl w:val="0"/>
              <w:kinsoku/>
              <w:autoSpaceDE/>
              <w:autoSpaceDN/>
              <w:adjustRightInd/>
              <w:snapToGrid/>
              <w:spacing w:line="320" w:lineRule="atLeast"/>
              <w:ind w:firstLine="480" w:firstLineChars="200"/>
              <w:jc w:val="both"/>
              <w:textAlignment w:val="auto"/>
              <w:rPr>
                <w:rFonts w:hint="eastAsia" w:ascii="楷体_GB2312" w:hAnsi="Times New Roman" w:eastAsia="楷体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5959339E">
      <w:pPr>
        <w:widowControl w:val="0"/>
        <w:kinsoku/>
        <w:autoSpaceDE/>
        <w:autoSpaceDN/>
        <w:adjustRightInd/>
        <w:snapToGrid/>
        <w:spacing w:line="520" w:lineRule="exact"/>
        <w:jc w:val="both"/>
        <w:textAlignment w:val="auto"/>
        <w:rPr>
          <w:rFonts w:ascii="仿宋_GB2312" w:hAnsi="Times New Roman" w:eastAsia="仿宋_GB2312" w:cs="Times New Roman"/>
          <w:b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b/>
          <w:snapToGrid/>
          <w:kern w:val="2"/>
          <w:sz w:val="28"/>
          <w:szCs w:val="28"/>
          <w:lang w:eastAsia="zh-CN"/>
        </w:rPr>
        <w:t>九、课题责任单位与参与单位间的合作研究、知识产权分享、产业化等协议情况</w:t>
      </w:r>
    </w:p>
    <w:tbl>
      <w:tblPr>
        <w:tblStyle w:val="9"/>
        <w:tblW w:w="9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5"/>
      </w:tblGrid>
      <w:tr w14:paraId="423A8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5" w:type="dxa"/>
            <w:noWrap w:val="0"/>
            <w:vAlign w:val="top"/>
          </w:tcPr>
          <w:p w14:paraId="42D78E7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b/>
                <w:snapToGrid/>
                <w:kern w:val="2"/>
                <w:sz w:val="28"/>
                <w:szCs w:val="28"/>
                <w:lang w:eastAsia="zh-CN"/>
              </w:rPr>
            </w:pPr>
          </w:p>
          <w:p w14:paraId="4B0B17C5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8"/>
                <w:szCs w:val="28"/>
                <w:lang w:eastAsia="zh-CN"/>
              </w:rPr>
            </w:pPr>
          </w:p>
          <w:p w14:paraId="5D7BBFAE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8"/>
                <w:szCs w:val="28"/>
                <w:lang w:eastAsia="zh-CN"/>
              </w:rPr>
            </w:pPr>
          </w:p>
          <w:p w14:paraId="4B50E46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8"/>
                <w:szCs w:val="28"/>
                <w:lang w:eastAsia="zh-CN"/>
              </w:rPr>
            </w:pPr>
          </w:p>
          <w:p w14:paraId="081A6224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8"/>
                <w:szCs w:val="28"/>
                <w:lang w:eastAsia="zh-CN"/>
              </w:rPr>
            </w:pPr>
          </w:p>
          <w:p w14:paraId="7CDBD6EA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8"/>
                <w:szCs w:val="28"/>
                <w:lang w:eastAsia="zh-CN"/>
              </w:rPr>
            </w:pPr>
          </w:p>
          <w:p w14:paraId="4D3E60ED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8"/>
                <w:szCs w:val="28"/>
                <w:lang w:eastAsia="zh-CN"/>
              </w:rPr>
            </w:pPr>
          </w:p>
          <w:p w14:paraId="098B9AAA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b/>
                <w:snapToGrid/>
                <w:kern w:val="2"/>
                <w:sz w:val="28"/>
                <w:szCs w:val="28"/>
                <w:lang w:eastAsia="zh-CN"/>
              </w:rPr>
            </w:pPr>
          </w:p>
          <w:p w14:paraId="403F4FC6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 w:cs="Times New Roman"/>
                <w:b/>
                <w:snapToGrid/>
                <w:kern w:val="2"/>
                <w:sz w:val="28"/>
                <w:szCs w:val="28"/>
                <w:lang w:eastAsia="zh-CN"/>
              </w:rPr>
            </w:pPr>
          </w:p>
          <w:p w14:paraId="764B8EAA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b/>
                <w:snapToGrid/>
                <w:kern w:val="2"/>
                <w:sz w:val="28"/>
                <w:szCs w:val="28"/>
                <w:lang w:eastAsia="zh-CN"/>
              </w:rPr>
            </w:pPr>
          </w:p>
          <w:p w14:paraId="59BF75B9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b/>
                <w:snapToGrid/>
                <w:kern w:val="2"/>
                <w:sz w:val="28"/>
                <w:szCs w:val="28"/>
                <w:lang w:eastAsia="zh-CN"/>
              </w:rPr>
            </w:pPr>
          </w:p>
          <w:p w14:paraId="739A5AA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b/>
                <w:snapToGrid/>
                <w:kern w:val="2"/>
                <w:sz w:val="28"/>
                <w:szCs w:val="28"/>
                <w:lang w:eastAsia="zh-CN"/>
              </w:rPr>
            </w:pPr>
          </w:p>
          <w:p w14:paraId="5896E25A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</w:tbl>
    <w:p w14:paraId="0F06B3EB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仿宋_GB2312" w:hAnsi="Times New Roman" w:eastAsia="仿宋_GB2312" w:cs="Times New Roman"/>
          <w:b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b/>
          <w:snapToGrid/>
          <w:kern w:val="2"/>
          <w:sz w:val="28"/>
          <w:szCs w:val="28"/>
          <w:lang w:eastAsia="zh-CN"/>
        </w:rPr>
        <w:t>十、课题承担单位意见</w:t>
      </w:r>
    </w:p>
    <w:tbl>
      <w:tblPr>
        <w:tblStyle w:val="9"/>
        <w:tblW w:w="91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4"/>
      </w:tblGrid>
      <w:tr w14:paraId="25190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  <w:jc w:val="center"/>
        </w:trPr>
        <w:tc>
          <w:tcPr>
            <w:tcW w:w="9164" w:type="dxa"/>
            <w:noWrap w:val="0"/>
            <w:vAlign w:val="top"/>
          </w:tcPr>
          <w:p w14:paraId="4577E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Times New Roman" w:eastAsia="仿宋_GB2312" w:cs="Times New Roman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  <w:highlight w:val="yellow"/>
                <w:lang w:val="en-US" w:eastAsia="zh-CN"/>
              </w:rPr>
              <w:t>(请打印此页后签字、盖章以及填写日期，扫描或拍照后插入申报书Word里上传）</w:t>
            </w:r>
          </w:p>
          <w:p w14:paraId="7411E10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1920" w:firstLineChars="800"/>
              <w:jc w:val="both"/>
              <w:textAlignment w:val="auto"/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7BF2C1B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1920" w:firstLineChars="800"/>
              <w:jc w:val="both"/>
              <w:textAlignment w:val="auto"/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1EDDBDA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1920" w:firstLineChars="800"/>
              <w:jc w:val="both"/>
              <w:textAlignment w:val="auto"/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322DFF8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1920" w:firstLineChars="800"/>
              <w:jc w:val="both"/>
              <w:textAlignment w:val="auto"/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46C9DBD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1920" w:firstLineChars="800"/>
              <w:jc w:val="both"/>
              <w:textAlignment w:val="auto"/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225DE88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1920" w:firstLineChars="800"/>
              <w:jc w:val="both"/>
              <w:textAlignment w:val="auto"/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1C771AC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1920" w:firstLineChars="800"/>
              <w:jc w:val="both"/>
              <w:textAlignment w:val="auto"/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4A702ED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560" w:firstLineChars="200"/>
              <w:jc w:val="both"/>
              <w:textAlignment w:val="auto"/>
              <w:rPr>
                <w:rFonts w:hint="eastAsia" w:ascii="仿宋_GB2312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  <w:t>*领导签字：</w:t>
            </w:r>
            <w:r>
              <w:rPr>
                <w:rFonts w:ascii="仿宋_GB2312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  <w:t xml:space="preserve">                          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  <w:t>*公章</w:t>
            </w:r>
            <w:r>
              <w:rPr>
                <w:rFonts w:ascii="仿宋_GB2312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  <w:t xml:space="preserve"> </w:t>
            </w:r>
          </w:p>
          <w:p w14:paraId="7897AF7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560" w:firstLineChars="200"/>
              <w:jc w:val="both"/>
              <w:textAlignment w:val="auto"/>
              <w:rPr>
                <w:rFonts w:hint="eastAsia" w:ascii="仿宋_GB2312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  <w:p w14:paraId="6BEB9B4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left="7280" w:hanging="7280" w:hangingChars="2600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  <w:p w14:paraId="52DC100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  <w:t xml:space="preserve">                                              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  <w:t>年</w:t>
            </w:r>
            <w:r>
              <w:rPr>
                <w:rFonts w:ascii="仿宋_GB2312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  <w:t>月</w:t>
            </w:r>
            <w:r>
              <w:rPr>
                <w:rFonts w:ascii="仿宋_GB2312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  <w:t>日</w:t>
            </w:r>
          </w:p>
        </w:tc>
      </w:tr>
    </w:tbl>
    <w:p w14:paraId="08363E7F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ascii="Times New Roman" w:hAnsi="Times New Roman" w:eastAsia="仿宋_GB2312" w:cs="Times New Roman"/>
          <w:snapToGrid/>
          <w:kern w:val="2"/>
          <w:sz w:val="28"/>
          <w:szCs w:val="24"/>
          <w:lang w:eastAsia="zh-CN"/>
        </w:rPr>
      </w:pPr>
    </w:p>
    <w:p w14:paraId="3C59CF18">
      <w:pPr>
        <w:pStyle w:val="4"/>
        <w:spacing w:before="50" w:line="222" w:lineRule="auto"/>
        <w:jc w:val="both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1"/>
          <w:szCs w:val="41"/>
        </w:rPr>
      </w:pPr>
    </w:p>
    <w:sectPr>
      <w:footerReference r:id="rId8" w:type="default"/>
      <w:pgSz w:w="11906" w:h="16839"/>
      <w:pgMar w:top="1701" w:right="1134" w:bottom="1417" w:left="1440" w:header="0" w:footer="0" w:gutter="0"/>
      <w:cols w:space="425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B8571EA-CD0F-4CC7-BD7F-EF85B4EA9A9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BF6A7F0-375A-4CB8-9AB8-EF96B1A333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0C635672-DDD3-426A-A9AE-779BE24EF563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9BBEEBFE-FB8F-4F28-8C26-2548AC285C6B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6E846606-6430-4F37-8761-0B6269A74FB3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42BB9B58-25D7-4F5F-A97E-FD47224732F8}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4FD21">
    <w:pPr>
      <w:framePr w:wrap="around" w:vAnchor="text" w:hAnchor="margin" w:xAlign="center" w:y="1"/>
      <w:widowControl w:val="0"/>
      <w:snapToGrid w:val="0"/>
      <w:jc w:val="left"/>
      <w:rPr>
        <w:rStyle w:val="13"/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rStyle w:val="13"/>
        <w:rFonts w:ascii="Times New Roman" w:hAnsi="Times New Roman" w:eastAsia="仿宋_GB2312" w:cs="Times New Roman"/>
        <w:kern w:val="2"/>
        <w:sz w:val="28"/>
        <w:szCs w:val="24"/>
        <w:lang w:val="en-US" w:eastAsia="zh-CN" w:bidi="ar-SA"/>
      </w:rPr>
      <w:fldChar w:fldCharType="begin"/>
    </w:r>
    <w:r>
      <w:rPr>
        <w:rStyle w:val="13"/>
        <w:rFonts w:ascii="Times New Roman" w:hAnsi="Times New Roman" w:eastAsia="仿宋_GB2312" w:cs="Times New Roman"/>
        <w:kern w:val="2"/>
        <w:sz w:val="28"/>
        <w:szCs w:val="24"/>
        <w:lang w:val="en-US" w:eastAsia="zh-CN" w:bidi="ar-SA"/>
      </w:rPr>
      <w:instrText xml:space="preserve">PAGE  </w:instrText>
    </w:r>
    <w:r>
      <w:rPr>
        <w:rStyle w:val="13"/>
        <w:rFonts w:ascii="Times New Roman" w:hAnsi="Times New Roman" w:eastAsia="仿宋_GB2312" w:cs="Times New Roman"/>
        <w:kern w:val="2"/>
        <w:sz w:val="28"/>
        <w:szCs w:val="24"/>
        <w:lang w:val="en-US" w:eastAsia="zh-CN" w:bidi="ar-SA"/>
      </w:rPr>
      <w:fldChar w:fldCharType="separate"/>
    </w:r>
    <w:r>
      <w:rPr>
        <w:rStyle w:val="13"/>
        <w:rFonts w:ascii="Times New Roman" w:hAnsi="Times New Roman" w:eastAsia="仿宋_GB2312" w:cs="Times New Roman"/>
        <w:kern w:val="2"/>
        <w:sz w:val="28"/>
        <w:szCs w:val="24"/>
        <w:lang w:val="en-US" w:eastAsia="zh-CN" w:bidi="ar-SA"/>
      </w:rPr>
      <w:t>8</w:t>
    </w:r>
    <w:r>
      <w:rPr>
        <w:rStyle w:val="13"/>
        <w:rFonts w:ascii="Times New Roman" w:hAnsi="Times New Roman" w:eastAsia="仿宋_GB2312" w:cs="Times New Roman"/>
        <w:kern w:val="2"/>
        <w:sz w:val="28"/>
        <w:szCs w:val="24"/>
        <w:lang w:val="en-US" w:eastAsia="zh-CN" w:bidi="ar-SA"/>
      </w:rPr>
      <w:fldChar w:fldCharType="end"/>
    </w:r>
  </w:p>
  <w:p w14:paraId="6C4ED489">
    <w:pPr>
      <w:widowControl w:val="0"/>
      <w:snapToGrid w:val="0"/>
      <w:jc w:val="lef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11A10">
    <w:pPr>
      <w:framePr w:wrap="around" w:vAnchor="text" w:hAnchor="margin" w:xAlign="center" w:y="1"/>
      <w:widowControl w:val="0"/>
      <w:snapToGrid w:val="0"/>
      <w:jc w:val="left"/>
      <w:rPr>
        <w:rStyle w:val="13"/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rStyle w:val="13"/>
        <w:rFonts w:ascii="Times New Roman" w:hAnsi="Times New Roman" w:eastAsia="仿宋_GB2312" w:cs="Times New Roman"/>
        <w:kern w:val="2"/>
        <w:sz w:val="28"/>
        <w:szCs w:val="24"/>
        <w:lang w:val="en-US" w:eastAsia="zh-CN" w:bidi="ar-SA"/>
      </w:rPr>
      <w:fldChar w:fldCharType="begin"/>
    </w:r>
    <w:r>
      <w:rPr>
        <w:rStyle w:val="13"/>
        <w:rFonts w:ascii="Times New Roman" w:hAnsi="Times New Roman" w:eastAsia="仿宋_GB2312" w:cs="Times New Roman"/>
        <w:kern w:val="2"/>
        <w:sz w:val="28"/>
        <w:szCs w:val="24"/>
        <w:lang w:val="en-US" w:eastAsia="zh-CN" w:bidi="ar-SA"/>
      </w:rPr>
      <w:instrText xml:space="preserve">PAGE  </w:instrText>
    </w:r>
    <w:r>
      <w:rPr>
        <w:rStyle w:val="13"/>
        <w:rFonts w:ascii="Times New Roman" w:hAnsi="Times New Roman" w:eastAsia="仿宋_GB2312" w:cs="Times New Roman"/>
        <w:kern w:val="2"/>
        <w:sz w:val="28"/>
        <w:szCs w:val="24"/>
        <w:lang w:val="en-US" w:eastAsia="zh-CN" w:bidi="ar-SA"/>
      </w:rPr>
      <w:fldChar w:fldCharType="end"/>
    </w:r>
  </w:p>
  <w:p w14:paraId="6CFC9A45">
    <w:pPr>
      <w:widowControl w:val="0"/>
      <w:snapToGrid w:val="0"/>
      <w:jc w:val="lef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D5790">
    <w:pPr>
      <w:widowControl w:val="0"/>
      <w:snapToGrid w:val="0"/>
      <w:jc w:val="center"/>
      <w:rPr>
        <w:rFonts w:hint="eastAsia"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48F52">
    <w:pPr>
      <w:framePr w:wrap="around" w:vAnchor="text" w:hAnchor="margin" w:xAlign="center" w:y="1"/>
      <w:widowControl w:val="0"/>
      <w:snapToGrid w:val="0"/>
      <w:jc w:val="left"/>
      <w:rPr>
        <w:rStyle w:val="13"/>
        <w:rFonts w:ascii="Times New Roman" w:hAnsi="Times New Roman" w:eastAsia="宋体" w:cs="Times New Roman"/>
        <w:kern w:val="2"/>
        <w:sz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fldChar w:fldCharType="begin"/>
    </w:r>
    <w:r>
      <w:rPr>
        <w:rStyle w:val="13"/>
        <w:rFonts w:ascii="Times New Roman" w:hAnsi="Times New Roman" w:eastAsia="宋体" w:cs="Times New Roman"/>
        <w:kern w:val="2"/>
        <w:sz w:val="18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fldChar w:fldCharType="separate"/>
    </w:r>
    <w:r>
      <w:rPr>
        <w:rStyle w:val="13"/>
        <w:rFonts w:ascii="Times New Roman" w:hAnsi="Times New Roman" w:eastAsia="宋体" w:cs="Times New Roman"/>
        <w:kern w:val="2"/>
        <w:sz w:val="18"/>
        <w:lang w:val="en-US" w:eastAsia="zh-CN" w:bidi="ar-SA"/>
      </w:rPr>
      <w:t>1</w:t>
    </w: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fldChar w:fldCharType="end"/>
    </w:r>
  </w:p>
  <w:p w14:paraId="45971A25"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TljNDdiYmE1NzYzMmI3YmVmMTdjZWNlNDcyZmMyYTYifQ=="/>
    <w:docVar w:name="KSO_WPS_MARK_KEY" w:val="d265f7f9-21e2-4fc4-9346-bfbff33a5c81"/>
  </w:docVars>
  <w:rsids>
    <w:rsidRoot w:val="00000000"/>
    <w:rsid w:val="027C51AA"/>
    <w:rsid w:val="0BB04180"/>
    <w:rsid w:val="0EBF4FB6"/>
    <w:rsid w:val="10C006BD"/>
    <w:rsid w:val="159274DA"/>
    <w:rsid w:val="15FB6A31"/>
    <w:rsid w:val="17D73230"/>
    <w:rsid w:val="19D25245"/>
    <w:rsid w:val="20675240"/>
    <w:rsid w:val="2AAC04F8"/>
    <w:rsid w:val="304402DB"/>
    <w:rsid w:val="32A54D0E"/>
    <w:rsid w:val="33C03E5A"/>
    <w:rsid w:val="396C0D34"/>
    <w:rsid w:val="42056EE1"/>
    <w:rsid w:val="4AF9092E"/>
    <w:rsid w:val="50274ECE"/>
    <w:rsid w:val="52BA3119"/>
    <w:rsid w:val="5A852A28"/>
    <w:rsid w:val="5BA04C44"/>
    <w:rsid w:val="60E11BB1"/>
    <w:rsid w:val="675F30F2"/>
    <w:rsid w:val="6A63107C"/>
    <w:rsid w:val="6C770D95"/>
    <w:rsid w:val="6EAD2F76"/>
    <w:rsid w:val="71F843B6"/>
    <w:rsid w:val="73C3148C"/>
    <w:rsid w:val="76476A38"/>
    <w:rsid w:val="798A0C7E"/>
    <w:rsid w:val="7C68458E"/>
    <w:rsid w:val="7DD30A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Body Text Indent"/>
    <w:qFormat/>
    <w:uiPriority w:val="0"/>
    <w:pPr>
      <w:widowControl w:val="0"/>
      <w:adjustRightInd w:val="0"/>
      <w:jc w:val="both"/>
      <w:textAlignment w:val="baseline"/>
    </w:pPr>
    <w:rPr>
      <w:rFonts w:ascii="黑体" w:hAnsi="Times New Roman" w:eastAsia="黑体" w:cs="Times New Roman"/>
      <w:kern w:val="2"/>
      <w:sz w:val="28"/>
      <w:szCs w:val="20"/>
      <w:lang w:val="en-US" w:eastAsia="zh-CN" w:bidi="ar-SA"/>
    </w:rPr>
  </w:style>
  <w:style w:type="paragraph" w:styleId="6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qFormat/>
    <w:uiPriority w:val="0"/>
  </w:style>
  <w:style w:type="character" w:styleId="14">
    <w:name w:val="FollowedHyperlink"/>
    <w:basedOn w:val="11"/>
    <w:qFormat/>
    <w:uiPriority w:val="0"/>
    <w:rPr>
      <w:rFonts w:hint="eastAsia" w:ascii="微软雅黑" w:hAnsi="微软雅黑" w:eastAsia="微软雅黑" w:cs="微软雅黑"/>
      <w:color w:val="000000"/>
      <w:u w:val="none"/>
    </w:rPr>
  </w:style>
  <w:style w:type="character" w:styleId="15">
    <w:name w:val="Hyperlink"/>
    <w:basedOn w:val="11"/>
    <w:qFormat/>
    <w:uiPriority w:val="0"/>
    <w:rPr>
      <w:color w:val="0000FF"/>
      <w:u w:val="single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1056</Words>
  <Characters>1083</Characters>
  <TotalTime>0</TotalTime>
  <ScaleCrop>false</ScaleCrop>
  <LinksUpToDate>false</LinksUpToDate>
  <CharactersWithSpaces>1273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2024-09-03T11:40:00Z</dcterms:created>
  <dc:creator>Windows 用户</dc:creator>
  <cp:lastModifiedBy>张金玲</cp:lastModifiedBy>
  <dcterms:modified xsi:type="dcterms:W3CDTF">2026-03-01T00:49:01Z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2024-09-04T15:35:09Z</vt:filetime>
  </property>
  <property fmtid="{D5CDD505-2E9C-101B-9397-08002B2CF9AE}" pid="4" name="KSOProductBuildVer">
    <vt:lpwstr>2052-12.1.0.24657</vt:lpwstr>
  </property>
  <property fmtid="{D5CDD505-2E9C-101B-9397-08002B2CF9AE}" pid="5" name="ICV">
    <vt:lpwstr>D3CEE6C56B4D4ED0890B573C49A02592_13</vt:lpwstr>
  </property>
  <property fmtid="{D5CDD505-2E9C-101B-9397-08002B2CF9AE}" pid="6" name="KSOTemplateDocerSaveRecord">
    <vt:lpwstr>eyJoZGlkIjoiZTljNDdiYmE1NzYzMmI3YmVmMTdjZWNlNDcyZmMyYTYiLCJ1c2VySWQiOiI0MzQyMzM0ODcifQ==</vt:lpwstr>
  </property>
</Properties>
</file>